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863B7" w:rsidRPr="009512DB" w:rsidRDefault="000863B7" w:rsidP="009512DB">
      <w:pPr>
        <w:ind w:firstLine="0"/>
        <w:rPr>
          <w:rFonts w:eastAsia="Times New Roman"/>
          <w:b/>
          <w:bCs/>
          <w:i/>
          <w:color w:val="FF0000"/>
          <w:szCs w:val="24"/>
        </w:rPr>
      </w:pPr>
    </w:p>
    <w:p w:rsidR="00625E35" w:rsidRPr="00C1628C" w:rsidRDefault="00625E35" w:rsidP="00C1628C">
      <w:pPr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7D50CC" w:rsidRPr="00A33ED7" w:rsidRDefault="00D3288A" w:rsidP="007D50CC">
      <w:pPr>
        <w:keepNext/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4B083"/>
        <w:spacing w:line="240" w:lineRule="auto"/>
        <w:ind w:firstLine="0"/>
        <w:jc w:val="center"/>
        <w:outlineLvl w:val="1"/>
        <w:rPr>
          <w:rFonts w:eastAsia="Times New Roman"/>
          <w:b/>
          <w:bCs/>
          <w:color w:val="000000"/>
          <w:sz w:val="28"/>
          <w:szCs w:val="26"/>
        </w:rPr>
      </w:pPr>
      <w:bookmarkStart w:id="0" w:name="_Toc524087077"/>
      <w:bookmarkStart w:id="1" w:name="_Toc524087176"/>
      <w:bookmarkStart w:id="2" w:name="_Toc524087291"/>
      <w:r>
        <w:rPr>
          <w:rFonts w:eastAsia="Times New Roman"/>
          <w:b/>
          <w:bCs/>
          <w:color w:val="000000"/>
          <w:sz w:val="28"/>
          <w:szCs w:val="26"/>
          <w:u w:val="single"/>
          <w:lang w:val="vi-VN"/>
        </w:rPr>
        <w:t xml:space="preserve">CHỦ ĐỀ </w:t>
      </w:r>
      <w:r w:rsidR="00A33ED7">
        <w:rPr>
          <w:rFonts w:eastAsia="Times New Roman"/>
          <w:b/>
          <w:bCs/>
          <w:color w:val="000000"/>
          <w:sz w:val="28"/>
          <w:szCs w:val="26"/>
          <w:u w:val="single"/>
        </w:rPr>
        <w:t>4</w:t>
      </w:r>
      <w:r w:rsidR="007D50CC" w:rsidRPr="007D50CC">
        <w:rPr>
          <w:rFonts w:eastAsia="Times New Roman"/>
          <w:b/>
          <w:bCs/>
          <w:color w:val="000000"/>
          <w:sz w:val="28"/>
          <w:szCs w:val="26"/>
          <w:lang w:val="vi-VN"/>
        </w:rPr>
        <w:t xml:space="preserve">. </w:t>
      </w:r>
      <w:bookmarkEnd w:id="0"/>
      <w:bookmarkEnd w:id="1"/>
      <w:bookmarkEnd w:id="2"/>
      <w:r w:rsidR="00A33ED7">
        <w:rPr>
          <w:rFonts w:eastAsia="Times New Roman"/>
          <w:b/>
          <w:bCs/>
          <w:color w:val="000000"/>
          <w:sz w:val="28"/>
          <w:szCs w:val="26"/>
        </w:rPr>
        <w:t>KÍNH LÚP</w:t>
      </w:r>
    </w:p>
    <w:p w:rsidR="00567C19" w:rsidRPr="00E571DF" w:rsidRDefault="00567C19" w:rsidP="00567C19">
      <w:pPr>
        <w:spacing w:line="240" w:lineRule="auto"/>
        <w:rPr>
          <w:lang w:val="vi-VN"/>
        </w:rPr>
      </w:pPr>
    </w:p>
    <w:p w:rsidR="00A26DD6" w:rsidRPr="00A26DD6" w:rsidRDefault="00463E07" w:rsidP="006C207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lang w:val="vi-VN"/>
        </w:rPr>
      </w:pPr>
      <w:bookmarkStart w:id="3" w:name="_Toc524502725"/>
      <w:r>
        <w:rPr>
          <w:u w:val="single"/>
          <w:lang w:val="vi-VN"/>
        </w:rPr>
        <w:t xml:space="preserve">DẠNG </w:t>
      </w:r>
      <w:r w:rsidRPr="00463E07">
        <w:rPr>
          <w:u w:val="single"/>
          <w:lang w:val="vi-VN"/>
        </w:rPr>
        <w:t>3</w:t>
      </w:r>
      <w:r w:rsidR="006C2076" w:rsidRPr="006C2076">
        <w:rPr>
          <w:lang w:val="vi-VN"/>
        </w:rPr>
        <w:t xml:space="preserve">. </w:t>
      </w:r>
      <w:bookmarkEnd w:id="3"/>
      <w:r w:rsidR="00A26DD6" w:rsidRPr="00A26DD6">
        <w:rPr>
          <w:lang w:val="vi-VN"/>
        </w:rPr>
        <w:t xml:space="preserve">KHOẢNG CÁCH NGẮN NHẤT GIỮA HAI ĐIỂM TRÊN VẬT </w:t>
      </w:r>
    </w:p>
    <w:p w:rsidR="006C2076" w:rsidRPr="00463E07" w:rsidRDefault="00A26DD6" w:rsidP="006C207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  <w:rPr>
          <w:lang w:val="vi-VN"/>
        </w:rPr>
      </w:pPr>
      <w:r w:rsidRPr="00A26DD6">
        <w:rPr>
          <w:lang w:val="vi-VN"/>
        </w:rPr>
        <w:t>MÀ MẮT CÒN PHÂN BIỆT ĐƯỢC</w:t>
      </w:r>
    </w:p>
    <w:p w:rsidR="006C2076" w:rsidRPr="006C2076" w:rsidRDefault="006C2076" w:rsidP="006C2076">
      <w:pPr>
        <w:spacing w:line="240" w:lineRule="auto"/>
        <w:rPr>
          <w:lang w:val="vi-VN"/>
        </w:rPr>
      </w:pPr>
    </w:p>
    <w:p w:rsidR="006C2076" w:rsidRPr="00A33ED7" w:rsidRDefault="006C2076" w:rsidP="006C2076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A33ED7">
        <w:rPr>
          <w:b/>
          <w:sz w:val="28"/>
          <w:szCs w:val="28"/>
          <w:bdr w:val="single" w:sz="4" w:space="0" w:color="auto"/>
          <w:shd w:val="clear" w:color="auto" w:fill="FABF8F" w:themeFill="accent6" w:themeFillTint="99"/>
          <w:lang w:val="vi-VN"/>
        </w:rPr>
        <w:t>PHƯƠNG PHÁP GIẢI</w:t>
      </w:r>
    </w:p>
    <w:p w:rsidR="00E571DF" w:rsidRPr="00A33ED7" w:rsidRDefault="00463E07" w:rsidP="00E571DF">
      <w:pPr>
        <w:spacing w:line="240" w:lineRule="auto"/>
        <w:rPr>
          <w:lang w:val="vi-VN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-33474</wp:posOffset>
                </wp:positionH>
                <wp:positionV relativeFrom="paragraph">
                  <wp:posOffset>93221</wp:posOffset>
                </wp:positionV>
                <wp:extent cx="6899564" cy="3188525"/>
                <wp:effectExtent l="0" t="0" r="15875" b="12065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899564" cy="31885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13A7E7" id="Rectangle 2" o:spid="_x0000_s1026" style="position:absolute;margin-left:-2.65pt;margin-top:7.35pt;width:543.25pt;height:251.0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" filled="f" strokecolor="black [3213]" strokeweight="1pt"/>
            </w:pict>
          </mc:Fallback>
        </mc:AlternateContent>
      </w:r>
    </w:p>
    <w:p w:rsidR="00A26DD6" w:rsidRDefault="00A26DD6" w:rsidP="00A26DD6">
      <w:pPr>
        <w:spacing w:line="240" w:lineRule="auto"/>
      </w:pPr>
      <w:r w:rsidRPr="00A33ED7">
        <w:rPr>
          <w:lang w:val="vi-VN"/>
        </w:rPr>
        <w:t xml:space="preserve">+ Sơ đồ tạo ảnh: </w:t>
      </w:r>
      <w:r w:rsidRPr="00094E21">
        <w:rPr>
          <w:position w:val="-64"/>
        </w:rPr>
        <w:object w:dxaOrig="354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7.75pt;height:45.75pt" o:ole="">
            <v:imagedata r:id="rId7" o:title=""/>
          </v:shape>
          <o:OLEObject Type="Embed" ProgID="Equation.DSMT4" ShapeID="_x0000_i1025" DrawAspect="Content" ObjectID="_1643456622" r:id="rId8"/>
        </w:object>
      </w:r>
      <w:r>
        <w:t xml:space="preserve"> </w:t>
      </w:r>
    </w:p>
    <w:p w:rsidR="00A26DD6" w:rsidRDefault="00A26DD6" w:rsidP="00A26DD6">
      <w:pPr>
        <w:spacing w:line="240" w:lineRule="auto"/>
        <w:jc w:val="center"/>
      </w:pPr>
      <w:r>
        <w:object w:dxaOrig="7339" w:dyaOrig="1845">
          <v:shape id="_x0000_i1026" type="#_x0000_t75" style="width:366pt;height:92.25pt" o:ole="">
            <v:imagedata r:id="rId9" o:title=""/>
          </v:shape>
          <o:OLEObject Type="Embed" ProgID="Visio.Drawing.11" ShapeID="_x0000_i1026" DrawAspect="Content" ObjectID="_1643456623" r:id="rId10"/>
        </w:object>
      </w:r>
    </w:p>
    <w:p w:rsidR="00A26DD6" w:rsidRDefault="00A26DD6" w:rsidP="00A26DD6">
      <w:pPr>
        <w:spacing w:line="240" w:lineRule="auto"/>
      </w:pPr>
      <w:r>
        <w:t xml:space="preserve">+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094E21">
        <w:rPr>
          <w:position w:val="-30"/>
        </w:rPr>
        <w:object w:dxaOrig="5980" w:dyaOrig="720">
          <v:shape id="_x0000_i1027" type="#_x0000_t75" style="width:299.25pt;height:36pt" o:ole="">
            <v:imagedata r:id="rId11" o:title=""/>
          </v:shape>
          <o:OLEObject Type="Embed" ProgID="Equation.DSMT4" ShapeID="_x0000_i1027" DrawAspect="Content" ObjectID="_1643456624" r:id="rId12"/>
        </w:object>
      </w:r>
      <w:r>
        <w:t xml:space="preserve"> </w:t>
      </w:r>
    </w:p>
    <w:p w:rsidR="00A26DD6" w:rsidRDefault="00A26DD6" w:rsidP="00A26DD6">
      <w:pPr>
        <w:spacing w:line="240" w:lineRule="auto"/>
      </w:pPr>
      <w:r>
        <w:t xml:space="preserve">+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A, B </w:t>
      </w:r>
      <w:proofErr w:type="spellStart"/>
      <w:r>
        <w:t>thì</w:t>
      </w:r>
      <w:proofErr w:type="spellEnd"/>
      <w:r>
        <w:t xml:space="preserve">: </w:t>
      </w:r>
      <w:r w:rsidRPr="00ED7CF8">
        <w:rPr>
          <w:position w:val="-30"/>
        </w:rPr>
        <w:object w:dxaOrig="3560" w:dyaOrig="680">
          <v:shape id="_x0000_i1028" type="#_x0000_t75" style="width:178.5pt;height:34.5pt" o:ole="">
            <v:imagedata r:id="rId13" o:title=""/>
          </v:shape>
          <o:OLEObject Type="Embed" ProgID="Equation.DSMT4" ShapeID="_x0000_i1028" DrawAspect="Content" ObjectID="_1643456625" r:id="rId14"/>
        </w:object>
      </w:r>
      <w:r>
        <w:t xml:space="preserve"> </w:t>
      </w:r>
    </w:p>
    <w:p w:rsidR="00A26DD6" w:rsidRDefault="00A26DD6" w:rsidP="00A26DD6">
      <w:pPr>
        <w:spacing w:line="240" w:lineRule="auto"/>
      </w:pPr>
      <w:r>
        <w:t xml:space="preserve">+ </w:t>
      </w:r>
      <w:proofErr w:type="spellStart"/>
      <w:r>
        <w:t>Trường</w:t>
      </w:r>
      <w:proofErr w:type="spellEnd"/>
      <w:r>
        <w:t xml:space="preserve"> </w:t>
      </w:r>
      <w:proofErr w:type="spellStart"/>
      <w:r>
        <w:t>hợp</w:t>
      </w:r>
      <w:proofErr w:type="spellEnd"/>
      <w:r>
        <w:t xml:space="preserve">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vô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: </w:t>
      </w:r>
      <w:r w:rsidRPr="00ED7CF8">
        <w:rPr>
          <w:position w:val="-24"/>
        </w:rPr>
        <w:object w:dxaOrig="2980" w:dyaOrig="620">
          <v:shape id="_x0000_i1029" type="#_x0000_t75" style="width:150pt;height:31.5pt" o:ole="">
            <v:imagedata r:id="rId15" o:title=""/>
          </v:shape>
          <o:OLEObject Type="Embed" ProgID="Equation.DSMT4" ShapeID="_x0000_i1029" DrawAspect="Content" ObjectID="_1643456626" r:id="rId16"/>
        </w:object>
      </w:r>
      <w:r>
        <w:t xml:space="preserve"> </w:t>
      </w:r>
    </w:p>
    <w:p w:rsidR="00A26DD6" w:rsidRDefault="00A26DD6" w:rsidP="00A26DD6">
      <w:pPr>
        <w:spacing w:line="240" w:lineRule="auto"/>
      </w:pPr>
    </w:p>
    <w:p w:rsidR="00A26DD6" w:rsidRDefault="00A26DD6" w:rsidP="00A26DD6">
      <w:pPr>
        <w:pStyle w:val="Heading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ABF8F" w:themeFill="accent6" w:themeFillTint="99"/>
        <w:jc w:val="center"/>
      </w:pPr>
      <w:bookmarkStart w:id="4" w:name="_Toc524502741"/>
      <w:r>
        <w:t>VÍ DỤ MINH HỌA</w:t>
      </w:r>
      <w:bookmarkEnd w:id="4"/>
    </w:p>
    <w:p w:rsidR="00A26DD6" w:rsidRDefault="00A26DD6" w:rsidP="00A26DD6">
      <w:pPr>
        <w:spacing w:line="240" w:lineRule="auto"/>
      </w:pPr>
    </w:p>
    <w:p w:rsidR="00A26DD6" w:rsidRDefault="00A26DD6" w:rsidP="00A26DD6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1. </w:t>
      </w:r>
      <w:proofErr w:type="spellStart"/>
      <w:r w:rsidRPr="002363CF">
        <w:t>Một</w:t>
      </w:r>
      <w:proofErr w:type="spellEnd"/>
      <w:r w:rsidRPr="002363CF">
        <w:t xml:space="preserve"> </w:t>
      </w:r>
      <w:proofErr w:type="spellStart"/>
      <w:r w:rsidRPr="002363CF">
        <w:t>người</w:t>
      </w:r>
      <w:proofErr w:type="spellEnd"/>
      <w:r w:rsidRPr="002363CF">
        <w:t xml:space="preserve"> </w:t>
      </w:r>
      <w:proofErr w:type="spellStart"/>
      <w:r w:rsidRPr="002363CF">
        <w:t>dùng</w:t>
      </w:r>
      <w:proofErr w:type="spellEnd"/>
      <w:r w:rsidRPr="002363CF">
        <w:t xml:space="preserve"> </w:t>
      </w:r>
      <w:proofErr w:type="spellStart"/>
      <w:r w:rsidRPr="002363CF">
        <w:t>kính</w:t>
      </w:r>
      <w:proofErr w:type="spellEnd"/>
      <w:r w:rsidRPr="002363CF">
        <w:t xml:space="preserve"> </w:t>
      </w:r>
      <w:proofErr w:type="spellStart"/>
      <w:r w:rsidRPr="002363CF">
        <w:t>lúp</w:t>
      </w:r>
      <w:proofErr w:type="spellEnd"/>
      <w:r w:rsidRPr="002363CF">
        <w:t xml:space="preserve"> </w:t>
      </w:r>
      <w:proofErr w:type="spellStart"/>
      <w:r w:rsidRPr="002363CF">
        <w:t>có</w:t>
      </w:r>
      <w:proofErr w:type="spellEnd"/>
      <w:r w:rsidRPr="002363CF">
        <w:t xml:space="preserve"> </w:t>
      </w:r>
      <w:proofErr w:type="spellStart"/>
      <w:r w:rsidRPr="002363CF">
        <w:t>tiêu</w:t>
      </w:r>
      <w:proofErr w:type="spellEnd"/>
      <w:r w:rsidRPr="002363CF">
        <w:t xml:space="preserve"> </w:t>
      </w:r>
      <w:proofErr w:type="spellStart"/>
      <w:r w:rsidRPr="002363CF">
        <w:t>cự</w:t>
      </w:r>
      <w:proofErr w:type="spellEnd"/>
      <w:r w:rsidRPr="002363CF">
        <w:t xml:space="preserve"> 6 cm </w:t>
      </w:r>
      <w:proofErr w:type="spellStart"/>
      <w:r w:rsidRPr="002363CF">
        <w:t>để</w:t>
      </w:r>
      <w:proofErr w:type="spellEnd"/>
      <w:r w:rsidRPr="002363CF">
        <w:t xml:space="preserve"> </w:t>
      </w:r>
      <w:proofErr w:type="spellStart"/>
      <w:r w:rsidRPr="002363CF">
        <w:t>quan</w:t>
      </w:r>
      <w:proofErr w:type="spellEnd"/>
      <w:r w:rsidRPr="002363CF">
        <w:t xml:space="preserve"> </w:t>
      </w:r>
      <w:proofErr w:type="spellStart"/>
      <w:r w:rsidRPr="002363CF">
        <w:t>sát</w:t>
      </w:r>
      <w:proofErr w:type="spellEnd"/>
      <w:r w:rsidRPr="002363CF">
        <w:t xml:space="preserve"> </w:t>
      </w:r>
      <w:proofErr w:type="spellStart"/>
      <w:r w:rsidRPr="002363CF">
        <w:t>một</w:t>
      </w:r>
      <w:proofErr w:type="spellEnd"/>
      <w:r w:rsidRPr="002363CF">
        <w:t xml:space="preserve"> </w:t>
      </w:r>
      <w:proofErr w:type="spellStart"/>
      <w:r w:rsidRPr="002363CF">
        <w:t>vật</w:t>
      </w:r>
      <w:proofErr w:type="spellEnd"/>
      <w:r w:rsidRPr="002363CF">
        <w:t xml:space="preserve"> </w:t>
      </w:r>
      <w:proofErr w:type="spellStart"/>
      <w:r w:rsidRPr="002363CF">
        <w:t>nhỏ</w:t>
      </w:r>
      <w:proofErr w:type="spellEnd"/>
      <w:r w:rsidRPr="002363CF">
        <w:t xml:space="preserve">, </w:t>
      </w:r>
      <w:proofErr w:type="spellStart"/>
      <w:r w:rsidRPr="002363CF">
        <w:t>mắt</w:t>
      </w:r>
      <w:proofErr w:type="spellEnd"/>
      <w:r w:rsidRPr="002363CF">
        <w:t xml:space="preserve"> </w:t>
      </w:r>
      <w:proofErr w:type="spellStart"/>
      <w:r w:rsidRPr="002363CF">
        <w:t>cách</w:t>
      </w:r>
      <w:proofErr w:type="spellEnd"/>
      <w:r w:rsidRPr="002363CF">
        <w:t xml:space="preserve"> </w:t>
      </w:r>
      <w:proofErr w:type="spellStart"/>
      <w:r w:rsidRPr="002363CF">
        <w:t>kính</w:t>
      </w:r>
      <w:proofErr w:type="spellEnd"/>
      <w:r w:rsidRPr="002363CF">
        <w:t xml:space="preserve"> 6 cm </w:t>
      </w:r>
      <w:proofErr w:type="spellStart"/>
      <w:r w:rsidRPr="002363CF">
        <w:t>thì</w:t>
      </w:r>
      <w:proofErr w:type="spellEnd"/>
      <w:r w:rsidRPr="002363CF">
        <w:t xml:space="preserve"> </w:t>
      </w:r>
      <w:proofErr w:type="spellStart"/>
      <w:r w:rsidRPr="002363CF">
        <w:t>nhìn</w:t>
      </w:r>
      <w:proofErr w:type="spellEnd"/>
      <w:r w:rsidRPr="002363CF">
        <w:t xml:space="preserve"> </w:t>
      </w:r>
      <w:proofErr w:type="spellStart"/>
      <w:r w:rsidRPr="002363CF">
        <w:t>rõ</w:t>
      </w:r>
      <w:proofErr w:type="spellEnd"/>
      <w:r w:rsidRPr="002363CF">
        <w:t xml:space="preserve"> </w:t>
      </w:r>
      <w:proofErr w:type="spellStart"/>
      <w:r w:rsidRPr="002363CF">
        <w:t>vật</w:t>
      </w:r>
      <w:proofErr w:type="spellEnd"/>
      <w:r w:rsidRPr="002363CF">
        <w:t xml:space="preserve">. </w:t>
      </w:r>
      <w:proofErr w:type="spellStart"/>
      <w:r w:rsidRPr="002363CF">
        <w:t>Biết</w:t>
      </w:r>
      <w:proofErr w:type="spellEnd"/>
      <w:r w:rsidRPr="002363CF">
        <w:t xml:space="preserve"> </w:t>
      </w:r>
      <w:proofErr w:type="spellStart"/>
      <w:r w:rsidRPr="002363CF">
        <w:t>năng</w:t>
      </w:r>
      <w:proofErr w:type="spellEnd"/>
      <w:r w:rsidRPr="002363CF">
        <w:t xml:space="preserve"> </w:t>
      </w:r>
      <w:proofErr w:type="spellStart"/>
      <w:r w:rsidRPr="002363CF">
        <w:t>suất</w:t>
      </w:r>
      <w:proofErr w:type="spellEnd"/>
      <w:r w:rsidRPr="002363CF">
        <w:t xml:space="preserve"> </w:t>
      </w:r>
      <w:proofErr w:type="spellStart"/>
      <w:r w:rsidRPr="002363CF">
        <w:t>phân</w:t>
      </w:r>
      <w:proofErr w:type="spellEnd"/>
      <w:r w:rsidRPr="002363CF">
        <w:t xml:space="preserve"> li </w:t>
      </w:r>
      <w:proofErr w:type="spellStart"/>
      <w:r w:rsidRPr="002363CF">
        <w:t>của</w:t>
      </w:r>
      <w:proofErr w:type="spellEnd"/>
      <w:r w:rsidRPr="002363CF">
        <w:t xml:space="preserve"> </w:t>
      </w:r>
      <w:proofErr w:type="spellStart"/>
      <w:r w:rsidRPr="002363CF">
        <w:t>mắt</w:t>
      </w:r>
      <w:proofErr w:type="spellEnd"/>
      <w:r w:rsidRPr="002363CF">
        <w:t xml:space="preserve"> </w:t>
      </w:r>
      <w:proofErr w:type="spellStart"/>
      <w:r w:rsidRPr="002363CF">
        <w:t>người</w:t>
      </w:r>
      <w:proofErr w:type="spellEnd"/>
      <w:r w:rsidRPr="002363CF">
        <w:t xml:space="preserve"> </w:t>
      </w:r>
      <w:proofErr w:type="spellStart"/>
      <w:r w:rsidRPr="002363CF">
        <w:t>đó</w:t>
      </w:r>
      <w:proofErr w:type="spellEnd"/>
      <w:r w:rsidRPr="002363CF">
        <w:t xml:space="preserve"> </w:t>
      </w:r>
      <w:proofErr w:type="spellStart"/>
      <w:r w:rsidRPr="002363CF">
        <w:t>là</w:t>
      </w:r>
      <w:proofErr w:type="spellEnd"/>
      <w:r w:rsidRPr="002363CF">
        <w:t xml:space="preserve"> 3.10'4 </w:t>
      </w:r>
      <w:proofErr w:type="spellStart"/>
      <w:r w:rsidRPr="002363CF">
        <w:t>ra</w:t>
      </w:r>
      <w:r w:rsidRPr="00775077">
        <w:rPr>
          <w:b/>
        </w:rPr>
        <w:t>D.</w:t>
      </w:r>
      <w:proofErr w:type="spellEnd"/>
      <w:r w:rsidRPr="00775077">
        <w:rPr>
          <w:b/>
        </w:rPr>
        <w:t xml:space="preserve"> </w:t>
      </w:r>
      <w:proofErr w:type="spellStart"/>
      <w:r w:rsidRPr="002363CF">
        <w:t>Khoảng</w:t>
      </w:r>
      <w:proofErr w:type="spellEnd"/>
      <w:r w:rsidRPr="002363CF">
        <w:t xml:space="preserve"> </w:t>
      </w:r>
      <w:proofErr w:type="spellStart"/>
      <w:r w:rsidRPr="002363CF">
        <w:t>cách</w:t>
      </w:r>
      <w:proofErr w:type="spellEnd"/>
      <w:r w:rsidRPr="002363CF">
        <w:t xml:space="preserve"> </w:t>
      </w:r>
      <w:proofErr w:type="spellStart"/>
      <w:r w:rsidRPr="002363CF">
        <w:t>ngắn</w:t>
      </w:r>
      <w:proofErr w:type="spellEnd"/>
      <w:r w:rsidRPr="002363CF">
        <w:t xml:space="preserve"> </w:t>
      </w:r>
      <w:proofErr w:type="spellStart"/>
      <w:r w:rsidRPr="002363CF">
        <w:t>nhất</w:t>
      </w:r>
      <w:proofErr w:type="spellEnd"/>
      <w:r w:rsidRPr="002363CF">
        <w:t xml:space="preserve"> </w:t>
      </w:r>
      <w:proofErr w:type="spellStart"/>
      <w:r w:rsidRPr="002363CF">
        <w:t>giữa</w:t>
      </w:r>
      <w:proofErr w:type="spellEnd"/>
      <w:r w:rsidRPr="002363CF">
        <w:t xml:space="preserve"> </w:t>
      </w:r>
      <w:proofErr w:type="spellStart"/>
      <w:r w:rsidRPr="002363CF">
        <w:t>hai</w:t>
      </w:r>
      <w:proofErr w:type="spellEnd"/>
      <w:r w:rsidRPr="002363CF">
        <w:t xml:space="preserve"> </w:t>
      </w:r>
      <w:proofErr w:type="spellStart"/>
      <w:r w:rsidRPr="002363CF">
        <w:t>điểm</w:t>
      </w:r>
      <w:proofErr w:type="spellEnd"/>
      <w:r w:rsidRPr="002363CF">
        <w:t xml:space="preserve"> </w:t>
      </w:r>
      <w:proofErr w:type="spellStart"/>
      <w:r w:rsidRPr="002363CF">
        <w:t>trên</w:t>
      </w:r>
      <w:proofErr w:type="spellEnd"/>
      <w:r w:rsidRPr="002363CF">
        <w:t xml:space="preserve"> </w:t>
      </w:r>
      <w:proofErr w:type="spellStart"/>
      <w:r w:rsidRPr="002363CF">
        <w:t>vật</w:t>
      </w:r>
      <w:proofErr w:type="spellEnd"/>
      <w:r w:rsidRPr="002363CF">
        <w:t xml:space="preserve"> </w:t>
      </w:r>
      <w:proofErr w:type="spellStart"/>
      <w:r w:rsidRPr="002363CF">
        <w:t>mà</w:t>
      </w:r>
      <w:proofErr w:type="spellEnd"/>
      <w:r w:rsidRPr="002363CF">
        <w:t xml:space="preserve"> </w:t>
      </w:r>
      <w:proofErr w:type="spellStart"/>
      <w:r w:rsidRPr="002363CF">
        <w:t>mắt</w:t>
      </w:r>
      <w:proofErr w:type="spellEnd"/>
      <w:r w:rsidRPr="002363CF">
        <w:t xml:space="preserve"> </w:t>
      </w:r>
      <w:proofErr w:type="spellStart"/>
      <w:r w:rsidRPr="002363CF">
        <w:t>còn</w:t>
      </w:r>
      <w:proofErr w:type="spellEnd"/>
      <w:r w:rsidRPr="002363CF">
        <w:t xml:space="preserve"> </w:t>
      </w:r>
      <w:proofErr w:type="spellStart"/>
      <w:r w:rsidRPr="002363CF">
        <w:t>phân</w:t>
      </w:r>
      <w:proofErr w:type="spellEnd"/>
      <w:r w:rsidRPr="002363CF">
        <w:t xml:space="preserve"> </w:t>
      </w:r>
      <w:proofErr w:type="spellStart"/>
      <w:r w:rsidRPr="002363CF">
        <w:t>biệt</w:t>
      </w:r>
      <w:proofErr w:type="spellEnd"/>
      <w:r w:rsidRPr="002363CF">
        <w:t xml:space="preserve"> </w:t>
      </w:r>
      <w:proofErr w:type="spellStart"/>
      <w:r w:rsidRPr="002363CF">
        <w:t>được</w:t>
      </w:r>
      <w:proofErr w:type="spellEnd"/>
      <w:r w:rsidRPr="002363CF">
        <w:t xml:space="preserve"> qua </w:t>
      </w:r>
      <w:proofErr w:type="spellStart"/>
      <w:r w:rsidRPr="002363CF">
        <w:t>kính</w:t>
      </w:r>
      <w:proofErr w:type="spellEnd"/>
      <w:r w:rsidRPr="002363CF">
        <w:t xml:space="preserve"> </w:t>
      </w:r>
      <w:proofErr w:type="spellStart"/>
      <w:r w:rsidRPr="002363CF">
        <w:t>lúp</w:t>
      </w:r>
      <w:proofErr w:type="spellEnd"/>
      <w:r w:rsidRPr="002363CF">
        <w:t xml:space="preserve"> </w:t>
      </w:r>
      <w:proofErr w:type="spellStart"/>
      <w:r w:rsidRPr="002363CF">
        <w:t>là</w:t>
      </w:r>
      <w:proofErr w:type="spellEnd"/>
    </w:p>
    <w:p w:rsidR="00A26DD6" w:rsidRDefault="00A26DD6" w:rsidP="00A26DD6">
      <w:pPr>
        <w:spacing w:line="240" w:lineRule="auto"/>
      </w:pPr>
      <w:r w:rsidRPr="00775077">
        <w:rPr>
          <w:b/>
        </w:rPr>
        <w:t xml:space="preserve">A. </w:t>
      </w:r>
      <w:r>
        <w:t>25µm</w:t>
      </w:r>
      <w:r>
        <w:tab/>
      </w:r>
      <w:r>
        <w:tab/>
      </w:r>
      <w:r>
        <w:tab/>
      </w:r>
      <w:r w:rsidRPr="00775077">
        <w:rPr>
          <w:b/>
        </w:rPr>
        <w:t xml:space="preserve">B. </w:t>
      </w:r>
      <w:r>
        <w:t>15</w:t>
      </w:r>
      <w:r w:rsidRPr="002363CF">
        <w:t xml:space="preserve"> </w:t>
      </w:r>
      <w:r>
        <w:t>µm</w:t>
      </w:r>
      <w:r>
        <w:tab/>
      </w:r>
      <w:r>
        <w:tab/>
      </w:r>
      <w:r>
        <w:tab/>
      </w:r>
      <w:r w:rsidRPr="00775077">
        <w:rPr>
          <w:b/>
        </w:rPr>
        <w:t xml:space="preserve">C. </w:t>
      </w:r>
      <w:r>
        <w:t>13</w:t>
      </w:r>
      <w:r w:rsidRPr="002363CF">
        <w:t xml:space="preserve"> </w:t>
      </w:r>
      <w:r>
        <w:t>µm</w:t>
      </w:r>
      <w:r>
        <w:tab/>
      </w:r>
      <w:r>
        <w:tab/>
      </w:r>
      <w:r>
        <w:tab/>
      </w:r>
      <w:r w:rsidRPr="00775077">
        <w:rPr>
          <w:b/>
        </w:rPr>
        <w:t xml:space="preserve">D. </w:t>
      </w:r>
      <w:r>
        <w:t>18</w:t>
      </w:r>
      <w:r w:rsidRPr="002363CF">
        <w:t xml:space="preserve"> </w:t>
      </w:r>
      <w:r>
        <w:t>µm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3"/>
        <w:gridCol w:w="3255"/>
      </w:tblGrid>
      <w:tr w:rsidR="00A26DD6" w:rsidRPr="00D10860" w:rsidTr="00CC6B5A">
        <w:tc>
          <w:tcPr>
            <w:tcW w:w="7797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 w:rsidRPr="00D10860">
              <w:rPr>
                <w:b/>
              </w:rPr>
              <w:t>Câu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1</w:t>
            </w:r>
            <w:r w:rsidRPr="00D10860">
              <w:rPr>
                <w:b/>
              </w:rPr>
              <w:t xml:space="preserve">. </w:t>
            </w:r>
            <w:proofErr w:type="spellStart"/>
            <w:r w:rsidRPr="00D10860">
              <w:rPr>
                <w:b/>
              </w:rPr>
              <w:t>Chọn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đáp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án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D</w:t>
            </w:r>
          </w:p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 w:rsidRPr="00D10860">
              <w:rPr>
                <w:b/>
                <w:i/>
              </w:rPr>
              <w:sym w:font="Wingdings" w:char="F03F"/>
            </w:r>
            <w:r w:rsidRPr="00D10860">
              <w:rPr>
                <w:b/>
                <w:i/>
              </w:rPr>
              <w:t xml:space="preserve">  </w:t>
            </w:r>
            <w:proofErr w:type="spellStart"/>
            <w:r w:rsidRPr="00D10860">
              <w:rPr>
                <w:b/>
                <w:i/>
              </w:rPr>
              <w:t>Lời</w:t>
            </w:r>
            <w:proofErr w:type="spellEnd"/>
            <w:r w:rsidRPr="00D10860">
              <w:rPr>
                <w:b/>
                <w:i/>
              </w:rPr>
              <w:t xml:space="preserve"> </w:t>
            </w:r>
            <w:proofErr w:type="spellStart"/>
            <w:r w:rsidRPr="00D10860">
              <w:rPr>
                <w:b/>
                <w:i/>
              </w:rPr>
              <w:t>giả</w:t>
            </w:r>
            <w:r>
              <w:rPr>
                <w:b/>
                <w:i/>
              </w:rPr>
              <w:t>i</w:t>
            </w:r>
            <w:proofErr w:type="spellEnd"/>
          </w:p>
          <w:p w:rsidR="00A26DD6" w:rsidRPr="00D9582E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vertAlign w:val="superscript"/>
              </w:rPr>
            </w:pPr>
            <w:r>
              <w:t xml:space="preserve">+ </w:t>
            </w:r>
            <w:proofErr w:type="spellStart"/>
            <w:r>
              <w:t>Vì</w:t>
            </w:r>
            <w:proofErr w:type="spellEnd"/>
            <w:r>
              <w:t xml:space="preserve"> ℓ = f </w:t>
            </w:r>
            <w:proofErr w:type="spellStart"/>
            <w:r>
              <w:t>nên</w:t>
            </w:r>
            <w:proofErr w:type="spellEnd"/>
            <w:r>
              <w:t xml:space="preserve"> </w:t>
            </w:r>
            <w:proofErr w:type="spellStart"/>
            <w:r>
              <w:t>tia</w:t>
            </w:r>
            <w:proofErr w:type="spellEnd"/>
            <w:r>
              <w:t xml:space="preserve"> </w:t>
            </w:r>
            <w:proofErr w:type="spellStart"/>
            <w:r>
              <w:t>tới</w:t>
            </w:r>
            <w:proofErr w:type="spellEnd"/>
            <w:r>
              <w:t xml:space="preserve"> </w:t>
            </w:r>
            <w:proofErr w:type="spellStart"/>
            <w:r>
              <w:t>từ</w:t>
            </w:r>
            <w:proofErr w:type="spellEnd"/>
            <w:r>
              <w:t xml:space="preserve"> B song </w:t>
            </w:r>
            <w:proofErr w:type="spellStart"/>
            <w:r>
              <w:t>song</w:t>
            </w:r>
            <w:proofErr w:type="spellEnd"/>
            <w:r>
              <w:t xml:space="preserve"> </w:t>
            </w:r>
            <w:proofErr w:type="spellStart"/>
            <w:r>
              <w:t>với</w:t>
            </w:r>
            <w:proofErr w:type="spellEnd"/>
            <w:r>
              <w:t xml:space="preserve"> </w:t>
            </w:r>
            <w:proofErr w:type="spellStart"/>
            <w:r>
              <w:t>trục</w:t>
            </w:r>
            <w:proofErr w:type="spellEnd"/>
            <w:r>
              <w:t xml:space="preserve"> </w:t>
            </w:r>
            <w:proofErr w:type="spellStart"/>
            <w:r>
              <w:t>chính</w:t>
            </w:r>
            <w:proofErr w:type="spellEnd"/>
            <w:r>
              <w:t xml:space="preserve"> </w:t>
            </w:r>
            <w:proofErr w:type="spellStart"/>
            <w:r>
              <w:t>cho</w:t>
            </w:r>
            <w:proofErr w:type="spellEnd"/>
            <w:r>
              <w:t xml:space="preserve"> </w:t>
            </w:r>
            <w:proofErr w:type="spellStart"/>
            <w:r>
              <w:t>tia</w:t>
            </w:r>
            <w:proofErr w:type="spellEnd"/>
            <w:r>
              <w:t xml:space="preserve"> </w:t>
            </w:r>
            <w:proofErr w:type="spellStart"/>
            <w:r>
              <w:t>ló</w:t>
            </w:r>
            <w:proofErr w:type="spellEnd"/>
            <w:r>
              <w:t xml:space="preserve"> </w:t>
            </w:r>
            <w:proofErr w:type="spellStart"/>
            <w:r>
              <w:t>đi</w:t>
            </w:r>
            <w:proofErr w:type="spellEnd"/>
            <w:r>
              <w:t xml:space="preserve"> qua F</w:t>
            </w:r>
            <w:r>
              <w:rPr>
                <w:vertAlign w:val="superscript"/>
              </w:rPr>
              <w:t>/</w:t>
            </w:r>
          </w:p>
          <w:p w:rsidR="00A26DD6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Để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được</w:t>
            </w:r>
            <w:proofErr w:type="spellEnd"/>
            <w:r>
              <w:t xml:space="preserve"> </w:t>
            </w:r>
            <w:proofErr w:type="spellStart"/>
            <w:r>
              <w:t>hai</w:t>
            </w:r>
            <w:proofErr w:type="spellEnd"/>
            <w:r>
              <w:t xml:space="preserve"> </w:t>
            </w:r>
            <w:proofErr w:type="spellStart"/>
            <w:r>
              <w:t>điểm</w:t>
            </w:r>
            <w:proofErr w:type="spellEnd"/>
            <w:r>
              <w:t xml:space="preserve"> AB </w:t>
            </w:r>
            <w:proofErr w:type="spellStart"/>
            <w:r>
              <w:t>trên</w:t>
            </w:r>
            <w:proofErr w:type="spellEnd"/>
            <w:r>
              <w:t xml:space="preserve"> </w:t>
            </w:r>
            <w:proofErr w:type="spellStart"/>
            <w:r>
              <w:t>vật</w:t>
            </w:r>
            <w:proofErr w:type="spellEnd"/>
            <w:r>
              <w:t xml:space="preserve"> </w:t>
            </w:r>
            <w:proofErr w:type="spellStart"/>
            <w:r>
              <w:t>thì</w:t>
            </w:r>
            <w:proofErr w:type="spellEnd"/>
            <w:r>
              <w:t xml:space="preserve"> </w:t>
            </w:r>
            <w:proofErr w:type="spellStart"/>
            <w:r>
              <w:t>góc</w:t>
            </w:r>
            <w:proofErr w:type="spellEnd"/>
            <w:r>
              <w:t xml:space="preserve"> </w:t>
            </w:r>
            <w:proofErr w:type="spellStart"/>
            <w:r>
              <w:t>trông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 A</w:t>
            </w:r>
            <w:r w:rsidRPr="00D9582E">
              <w:rPr>
                <w:vertAlign w:val="subscript"/>
              </w:rPr>
              <w:t>1</w:t>
            </w:r>
            <w:r>
              <w:t>B</w:t>
            </w:r>
            <w:r w:rsidRPr="00D9582E">
              <w:rPr>
                <w:vertAlign w:val="subscript"/>
              </w:rPr>
              <w:t>1</w:t>
            </w:r>
            <w:r>
              <w:t xml:space="preserve"> </w:t>
            </w:r>
            <w:proofErr w:type="spellStart"/>
            <w:r>
              <w:t>lớn</w:t>
            </w:r>
            <w:proofErr w:type="spellEnd"/>
            <w:r>
              <w:t xml:space="preserve"> </w:t>
            </w:r>
            <w:proofErr w:type="spellStart"/>
            <w:r>
              <w:t>hơn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suất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li:</w:t>
            </w:r>
          </w:p>
          <w:p w:rsidR="00A26DD6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D9582E">
              <w:rPr>
                <w:position w:val="-24"/>
                <w:szCs w:val="22"/>
              </w:rPr>
              <w:object w:dxaOrig="2600" w:dyaOrig="620">
                <v:shape id="_x0000_i1030" type="#_x0000_t75" style="width:129.75pt;height:31.5pt" o:ole="">
                  <v:imagedata r:id="rId17" o:title=""/>
                </v:shape>
                <o:OLEObject Type="Embed" ProgID="Equation.DSMT4" ShapeID="_x0000_i1030" DrawAspect="Content" ObjectID="_1643456627" r:id="rId18"/>
              </w:object>
            </w:r>
            <w:r>
              <w:t xml:space="preserve"> </w:t>
            </w:r>
          </w:p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D9582E">
              <w:rPr>
                <w:position w:val="-14"/>
                <w:szCs w:val="22"/>
              </w:rPr>
              <w:object w:dxaOrig="3780" w:dyaOrig="400">
                <v:shape id="_x0000_i1031" type="#_x0000_t75" style="width:189.75pt;height:20.25pt" o:ole="">
                  <v:imagedata r:id="rId19" o:title=""/>
                </v:shape>
                <o:OLEObject Type="Embed" ProgID="Equation.DSMT4" ShapeID="_x0000_i1031" DrawAspect="Content" ObjectID="_1643456628" r:id="rId20"/>
              </w:object>
            </w:r>
            <w:r>
              <w:t xml:space="preserve"> </w:t>
            </w:r>
          </w:p>
          <w:p w:rsidR="00A26DD6" w:rsidRPr="00D10860" w:rsidRDefault="00A26DD6" w:rsidP="00CC6B5A">
            <w:pPr>
              <w:pStyle w:val="ListParagraph"/>
              <w:numPr>
                <w:ilvl w:val="0"/>
                <w:numId w:val="4"/>
              </w:num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spacing w:line="240" w:lineRule="auto"/>
            </w:pPr>
            <w:proofErr w:type="spellStart"/>
            <w:r w:rsidRPr="00D10860">
              <w:rPr>
                <w:b/>
              </w:rPr>
              <w:t>Chọn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đáp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án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D</w:t>
            </w:r>
          </w:p>
        </w:tc>
        <w:tc>
          <w:tcPr>
            <w:tcW w:w="2966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051" w:dyaOrig="1633">
                <v:shape id="_x0000_i1032" type="#_x0000_t75" style="width:152.25pt;height:81.75pt" o:ole="">
                  <v:imagedata r:id="rId21" o:title=""/>
                </v:shape>
                <o:OLEObject Type="Embed" ProgID="Visio.Drawing.11" ShapeID="_x0000_i1032" DrawAspect="Content" ObjectID="_1643456629" r:id="rId22"/>
              </w:object>
            </w:r>
          </w:p>
        </w:tc>
      </w:tr>
    </w:tbl>
    <w:p w:rsidR="00A26DD6" w:rsidRDefault="00A26DD6" w:rsidP="00A26DD6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2.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thị</w:t>
      </w:r>
      <w:proofErr w:type="spellEnd"/>
      <w:r>
        <w:t xml:space="preserve"> </w:t>
      </w:r>
      <w:proofErr w:type="spellStart"/>
      <w:r>
        <w:t>chỉ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ở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20cm </w:t>
      </w:r>
      <w:proofErr w:type="spellStart"/>
      <w:r>
        <w:t>đến</w:t>
      </w:r>
      <w:proofErr w:type="spellEnd"/>
      <w:r>
        <w:t xml:space="preserve"> 45cm.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dùng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tụ</w:t>
      </w:r>
      <w:proofErr w:type="spellEnd"/>
      <w:r>
        <w:t xml:space="preserve"> 20dp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10cm.Năng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ly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3.10</w:t>
      </w:r>
      <w:r>
        <w:rPr>
          <w:vertAlign w:val="superscript"/>
        </w:rPr>
        <w:t>-4</w:t>
      </w:r>
      <w:r>
        <w:t xml:space="preserve"> (rad).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qua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rPr>
          <w:b/>
        </w:rPr>
        <w:t>gần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giá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trị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nào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nhất</w:t>
      </w:r>
      <w:proofErr w:type="spellEnd"/>
      <w:r>
        <w:rPr>
          <w:b/>
        </w:rPr>
        <w:t xml:space="preserve"> </w:t>
      </w:r>
      <w:proofErr w:type="spellStart"/>
      <w:r>
        <w:t>sau</w:t>
      </w:r>
      <w:proofErr w:type="spellEnd"/>
      <w:r>
        <w:t xml:space="preserve"> </w:t>
      </w:r>
      <w:proofErr w:type="spellStart"/>
      <w:r>
        <w:t>đây</w:t>
      </w:r>
      <w:proofErr w:type="spellEnd"/>
      <w:r>
        <w:t>?</w:t>
      </w:r>
    </w:p>
    <w:p w:rsidR="00A26DD6" w:rsidRDefault="00A26DD6" w:rsidP="00A26DD6">
      <w:pPr>
        <w:spacing w:line="240" w:lineRule="auto"/>
      </w:pPr>
      <w:r w:rsidRPr="00775077">
        <w:rPr>
          <w:b/>
        </w:rPr>
        <w:t xml:space="preserve">A. </w:t>
      </w:r>
      <w:r>
        <w:t>17</w:t>
      </w:r>
      <w:r w:rsidRPr="002363CF">
        <w:t xml:space="preserve"> </w:t>
      </w:r>
      <w:r>
        <w:t>µm</w:t>
      </w:r>
      <w:r>
        <w:tab/>
      </w:r>
      <w:r>
        <w:tab/>
      </w:r>
      <w:r>
        <w:tab/>
      </w:r>
      <w:r w:rsidRPr="00775077">
        <w:rPr>
          <w:b/>
        </w:rPr>
        <w:t xml:space="preserve">B. </w:t>
      </w:r>
      <w:r>
        <w:t>15</w:t>
      </w:r>
      <w:r w:rsidRPr="002363CF">
        <w:t xml:space="preserve"> </w:t>
      </w:r>
      <w:r>
        <w:t>µm</w:t>
      </w:r>
      <w:r>
        <w:tab/>
      </w:r>
      <w:r>
        <w:tab/>
      </w:r>
      <w:r>
        <w:tab/>
      </w:r>
      <w:r w:rsidRPr="00775077">
        <w:rPr>
          <w:b/>
        </w:rPr>
        <w:t xml:space="preserve">C. </w:t>
      </w:r>
      <w:r>
        <w:t>13</w:t>
      </w:r>
      <w:r w:rsidRPr="002363CF">
        <w:t xml:space="preserve"> </w:t>
      </w:r>
      <w:r>
        <w:t>µm</w:t>
      </w:r>
      <w:r>
        <w:tab/>
      </w:r>
      <w:r>
        <w:tab/>
      </w:r>
      <w:r>
        <w:tab/>
      </w:r>
      <w:r w:rsidRPr="00775077">
        <w:rPr>
          <w:b/>
        </w:rPr>
        <w:t xml:space="preserve">D. </w:t>
      </w:r>
      <w:r>
        <w:t>18</w:t>
      </w:r>
      <w:r w:rsidRPr="002363CF">
        <w:t xml:space="preserve"> </w:t>
      </w:r>
      <w:r>
        <w:t>µm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3"/>
        <w:gridCol w:w="3255"/>
      </w:tblGrid>
      <w:tr w:rsidR="00A26DD6" w:rsidRPr="00D10860" w:rsidTr="00CC6B5A">
        <w:tc>
          <w:tcPr>
            <w:tcW w:w="7797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 w:rsidRPr="00D10860">
              <w:rPr>
                <w:b/>
              </w:rPr>
              <w:lastRenderedPageBreak/>
              <w:t>Câu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2</w:t>
            </w:r>
            <w:r w:rsidRPr="00D10860">
              <w:rPr>
                <w:b/>
              </w:rPr>
              <w:t xml:space="preserve">. </w:t>
            </w:r>
            <w:proofErr w:type="spellStart"/>
            <w:r w:rsidRPr="00D10860">
              <w:rPr>
                <w:b/>
              </w:rPr>
              <w:t>Chọn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đáp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án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A</w:t>
            </w:r>
          </w:p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 w:rsidRPr="00D10860">
              <w:rPr>
                <w:b/>
                <w:i/>
              </w:rPr>
              <w:sym w:font="Wingdings" w:char="F03F"/>
            </w:r>
            <w:r w:rsidRPr="00D10860">
              <w:rPr>
                <w:b/>
                <w:i/>
              </w:rPr>
              <w:t xml:space="preserve">  </w:t>
            </w:r>
            <w:proofErr w:type="spellStart"/>
            <w:r w:rsidRPr="00D10860">
              <w:rPr>
                <w:b/>
                <w:i/>
              </w:rPr>
              <w:t>Lời</w:t>
            </w:r>
            <w:proofErr w:type="spellEnd"/>
            <w:r w:rsidRPr="00D10860">
              <w:rPr>
                <w:b/>
                <w:i/>
              </w:rPr>
              <w:t xml:space="preserve"> </w:t>
            </w:r>
            <w:proofErr w:type="spellStart"/>
            <w:r w:rsidRPr="00D10860">
              <w:rPr>
                <w:b/>
                <w:i/>
              </w:rPr>
              <w:t>giải</w:t>
            </w:r>
            <w:proofErr w:type="spellEnd"/>
            <w:r w:rsidRPr="00D10860">
              <w:rPr>
                <w:b/>
                <w:i/>
              </w:rPr>
              <w:t>:</w:t>
            </w:r>
          </w:p>
          <w:p w:rsidR="00A26DD6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Tiêu</w:t>
            </w:r>
            <w:proofErr w:type="spellEnd"/>
            <w:r>
              <w:t xml:space="preserve"> </w:t>
            </w:r>
            <w:proofErr w:type="spellStart"/>
            <w:r>
              <w:t>cự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kính</w:t>
            </w:r>
            <w:proofErr w:type="spellEnd"/>
            <w:r>
              <w:t xml:space="preserve"> </w:t>
            </w:r>
            <w:proofErr w:type="spellStart"/>
            <w:r>
              <w:t>lúp</w:t>
            </w:r>
            <w:proofErr w:type="spellEnd"/>
            <w:r>
              <w:t xml:space="preserve">: </w:t>
            </w:r>
            <w:r w:rsidRPr="001D6EA3">
              <w:rPr>
                <w:position w:val="-24"/>
                <w:szCs w:val="22"/>
              </w:rPr>
              <w:object w:dxaOrig="1500" w:dyaOrig="620">
                <v:shape id="_x0000_i1033" type="#_x0000_t75" style="width:76.5pt;height:31.5pt" o:ole="">
                  <v:imagedata r:id="rId23" o:title=""/>
                </v:shape>
                <o:OLEObject Type="Embed" ProgID="Equation.DSMT4" ShapeID="_x0000_i1033" DrawAspect="Content" ObjectID="_1643456630" r:id="rId24"/>
              </w:object>
            </w:r>
            <w:r>
              <w:t xml:space="preserve"> </w:t>
            </w:r>
          </w:p>
          <w:p w:rsidR="00A26DD6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: </w:t>
            </w:r>
            <w:r w:rsidRPr="001D6EA3">
              <w:rPr>
                <w:position w:val="-64"/>
                <w:szCs w:val="22"/>
              </w:rPr>
              <w:object w:dxaOrig="2940" w:dyaOrig="900">
                <v:shape id="_x0000_i1034" type="#_x0000_t75" style="width:148.5pt;height:45.75pt" o:ole="">
                  <v:imagedata r:id="rId25" o:title=""/>
                </v:shape>
                <o:OLEObject Type="Embed" ProgID="Equation.DSMT4" ShapeID="_x0000_i1034" DrawAspect="Content" ObjectID="_1643456631" r:id="rId26"/>
              </w:object>
            </w:r>
            <w:r>
              <w:t xml:space="preserve"> </w:t>
            </w:r>
          </w:p>
          <w:p w:rsidR="00A26DD6" w:rsidRPr="00460FC9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1D6EA3">
              <w:rPr>
                <w:position w:val="-12"/>
                <w:szCs w:val="22"/>
              </w:rPr>
              <w:object w:dxaOrig="2920" w:dyaOrig="380">
                <v:shape id="_x0000_i1035" type="#_x0000_t75" style="width:145.5pt;height:20.25pt" o:ole="">
                  <v:imagedata r:id="rId27" o:title=""/>
                </v:shape>
                <o:OLEObject Type="Embed" ProgID="Equation.DSMT4" ShapeID="_x0000_i1035" DrawAspect="Content" ObjectID="_1643456632" r:id="rId28"/>
              </w:object>
            </w:r>
          </w:p>
        </w:tc>
        <w:tc>
          <w:tcPr>
            <w:tcW w:w="2966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051" w:dyaOrig="1743">
                <v:shape id="_x0000_i1036" type="#_x0000_t75" style="width:152.25pt;height:86.25pt" o:ole="">
                  <v:imagedata r:id="rId29" o:title=""/>
                </v:shape>
                <o:OLEObject Type="Embed" ProgID="Visio.Drawing.11" ShapeID="_x0000_i1036" DrawAspect="Content" ObjectID="_1643456633" r:id="rId30"/>
              </w:object>
            </w:r>
          </w:p>
        </w:tc>
      </w:tr>
    </w:tbl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 </w:t>
      </w:r>
      <w:r w:rsidRPr="001D6EA3">
        <w:rPr>
          <w:position w:val="-24"/>
        </w:rPr>
        <w:object w:dxaOrig="2600" w:dyaOrig="660">
          <v:shape id="_x0000_i1037" type="#_x0000_t75" style="width:129.75pt;height:34.5pt" o:ole="">
            <v:imagedata r:id="rId31" o:title=""/>
          </v:shape>
          <o:OLEObject Type="Embed" ProgID="Equation.DSMT4" ShapeID="_x0000_i1037" DrawAspect="Content" ObjectID="_1643456634" r:id="rId32"/>
        </w:object>
      </w:r>
      <w:r>
        <w:t xml:space="preserve"> </w:t>
      </w:r>
    </w:p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AB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li: </w:t>
      </w:r>
      <w:r w:rsidRPr="001D6EA3">
        <w:rPr>
          <w:position w:val="-30"/>
        </w:rPr>
        <w:object w:dxaOrig="7240" w:dyaOrig="720">
          <v:shape id="_x0000_i1038" type="#_x0000_t75" style="width:362.25pt;height:36pt" o:ole="">
            <v:imagedata r:id="rId33" o:title=""/>
          </v:shape>
          <o:OLEObject Type="Embed" ProgID="Equation.DSMT4" ShapeID="_x0000_i1038" DrawAspect="Content" ObjectID="_1643456635" r:id="rId34"/>
        </w:object>
      </w:r>
      <w:r>
        <w:t xml:space="preserve"> </w:t>
      </w:r>
    </w:p>
    <w:p w:rsidR="00A26DD6" w:rsidRPr="001D6EA3" w:rsidRDefault="00A26DD6" w:rsidP="008F549E">
      <w:pPr>
        <w:pStyle w:val="ListParagraph"/>
        <w:numPr>
          <w:ilvl w:val="0"/>
          <w:numId w:val="5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A26DD6" w:rsidRDefault="00A26DD6" w:rsidP="00A26DD6">
      <w:pPr>
        <w:spacing w:line="240" w:lineRule="auto"/>
        <w:ind w:firstLine="0"/>
        <w:rPr>
          <w:b/>
        </w:rPr>
      </w:pPr>
    </w:p>
    <w:p w:rsidR="00A26DD6" w:rsidRDefault="00A26DD6" w:rsidP="00A26DD6">
      <w:pPr>
        <w:spacing w:line="240" w:lineRule="auto"/>
        <w:ind w:firstLine="0"/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3.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OCc</w:t>
      </w:r>
      <w:proofErr w:type="spellEnd"/>
      <w:r>
        <w:t xml:space="preserve"> = 15 cm </w:t>
      </w:r>
      <w:proofErr w:type="spellStart"/>
      <w:r>
        <w:t>và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35 cm.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qua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cự</w:t>
      </w:r>
      <w:proofErr w:type="spellEnd"/>
      <w:r>
        <w:t xml:space="preserve"> 5 cm.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10 cm.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li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1'.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này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khi</w:t>
      </w:r>
      <w:proofErr w:type="spellEnd"/>
      <w:r>
        <w:t xml:space="preserve"> </w:t>
      </w:r>
      <w:proofErr w:type="spellStart"/>
      <w:r>
        <w:t>ngắm</w:t>
      </w:r>
      <w:proofErr w:type="spellEnd"/>
      <w:r>
        <w:t xml:space="preserve"> </w:t>
      </w:r>
      <w:proofErr w:type="spellStart"/>
      <w:r>
        <w:t>chừng</w:t>
      </w:r>
      <w:proofErr w:type="spellEnd"/>
      <w:r>
        <w:t xml:space="preserve"> ở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>.</w:t>
      </w:r>
    </w:p>
    <w:p w:rsidR="00A26DD6" w:rsidRDefault="00A26DD6" w:rsidP="00A26DD6">
      <w:pPr>
        <w:spacing w:line="240" w:lineRule="auto"/>
      </w:pPr>
      <w:r w:rsidRPr="00775077">
        <w:rPr>
          <w:b/>
        </w:rPr>
        <w:t xml:space="preserve">A. </w:t>
      </w:r>
      <w:r>
        <w:t xml:space="preserve">16,5 </w:t>
      </w:r>
      <w:r w:rsidRPr="002363CF">
        <w:t>µm</w:t>
      </w:r>
      <w:r>
        <w:t>.</w:t>
      </w:r>
      <w:r>
        <w:tab/>
      </w:r>
      <w:r>
        <w:tab/>
      </w:r>
      <w:r w:rsidRPr="00775077">
        <w:rPr>
          <w:b/>
        </w:rPr>
        <w:t xml:space="preserve">B. </w:t>
      </w:r>
      <w:r>
        <w:t xml:space="preserve">10,9 </w:t>
      </w:r>
      <w:r w:rsidRPr="002363CF">
        <w:t>µm</w:t>
      </w:r>
      <w:r>
        <w:t>.</w:t>
      </w:r>
      <w:r>
        <w:tab/>
      </w:r>
      <w:r>
        <w:tab/>
      </w:r>
      <w:r>
        <w:tab/>
      </w:r>
      <w:r w:rsidRPr="00775077">
        <w:rPr>
          <w:b/>
        </w:rPr>
        <w:t xml:space="preserve">C. </w:t>
      </w:r>
      <w:r>
        <w:t xml:space="preserve">21,8 </w:t>
      </w:r>
      <w:r w:rsidRPr="002363CF">
        <w:t>µm</w:t>
      </w:r>
      <w:r>
        <w:t>.</w:t>
      </w:r>
      <w:r>
        <w:tab/>
      </w:r>
      <w:r>
        <w:tab/>
      </w:r>
      <w:r>
        <w:tab/>
      </w:r>
      <w:r w:rsidRPr="00775077">
        <w:rPr>
          <w:b/>
        </w:rPr>
        <w:t xml:space="preserve">D. </w:t>
      </w:r>
      <w:r>
        <w:t xml:space="preserve">21,1 </w:t>
      </w:r>
      <w:r w:rsidRPr="002363CF">
        <w:t>µm</w:t>
      </w:r>
      <w:r>
        <w:t>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3"/>
        <w:gridCol w:w="3255"/>
      </w:tblGrid>
      <w:tr w:rsidR="00A26DD6" w:rsidRPr="00D10860" w:rsidTr="00CC6B5A">
        <w:tc>
          <w:tcPr>
            <w:tcW w:w="7797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</w:rPr>
            </w:pPr>
            <w:proofErr w:type="spellStart"/>
            <w:r w:rsidRPr="00D10860">
              <w:rPr>
                <w:b/>
              </w:rPr>
              <w:t>Câu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3</w:t>
            </w:r>
            <w:r w:rsidRPr="00D10860">
              <w:rPr>
                <w:b/>
              </w:rPr>
              <w:t xml:space="preserve">. </w:t>
            </w:r>
            <w:proofErr w:type="spellStart"/>
            <w:r w:rsidRPr="00D10860">
              <w:rPr>
                <w:b/>
              </w:rPr>
              <w:t>Chọn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đáp</w:t>
            </w:r>
            <w:proofErr w:type="spellEnd"/>
            <w:r w:rsidRPr="00D10860">
              <w:rPr>
                <w:b/>
              </w:rPr>
              <w:t xml:space="preserve"> </w:t>
            </w:r>
            <w:proofErr w:type="spellStart"/>
            <w:r w:rsidRPr="00D10860">
              <w:rPr>
                <w:b/>
              </w:rPr>
              <w:t>án</w:t>
            </w:r>
            <w:proofErr w:type="spellEnd"/>
            <w:r w:rsidRPr="00D10860">
              <w:rPr>
                <w:b/>
              </w:rPr>
              <w:t xml:space="preserve"> </w:t>
            </w:r>
            <w:r>
              <w:rPr>
                <w:b/>
              </w:rPr>
              <w:t>C</w:t>
            </w:r>
          </w:p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</w:rPr>
            </w:pPr>
            <w:r w:rsidRPr="00D10860">
              <w:rPr>
                <w:b/>
                <w:i/>
              </w:rPr>
              <w:sym w:font="Wingdings" w:char="F03F"/>
            </w:r>
            <w:r w:rsidRPr="00D10860">
              <w:rPr>
                <w:b/>
                <w:i/>
              </w:rPr>
              <w:t xml:space="preserve">  </w:t>
            </w:r>
            <w:proofErr w:type="spellStart"/>
            <w:r w:rsidRPr="00D10860">
              <w:rPr>
                <w:b/>
                <w:i/>
              </w:rPr>
              <w:t>Lời</w:t>
            </w:r>
            <w:proofErr w:type="spellEnd"/>
            <w:r w:rsidRPr="00D10860">
              <w:rPr>
                <w:b/>
                <w:i/>
              </w:rPr>
              <w:t xml:space="preserve"> </w:t>
            </w:r>
            <w:proofErr w:type="spellStart"/>
            <w:r w:rsidRPr="00D10860">
              <w:rPr>
                <w:b/>
                <w:i/>
              </w:rPr>
              <w:t>giải</w:t>
            </w:r>
            <w:proofErr w:type="spellEnd"/>
            <w:r w:rsidRPr="00D10860">
              <w:rPr>
                <w:b/>
                <w:i/>
              </w:rPr>
              <w:t>:</w:t>
            </w:r>
          </w:p>
          <w:p w:rsidR="00A26DD6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>
              <w:t xml:space="preserve">+ </w:t>
            </w:r>
            <w:proofErr w:type="spellStart"/>
            <w:r>
              <w:t>Sơ</w:t>
            </w:r>
            <w:proofErr w:type="spellEnd"/>
            <w:r>
              <w:t xml:space="preserve"> </w:t>
            </w:r>
            <w:proofErr w:type="spellStart"/>
            <w:r>
              <w:t>đồ</w:t>
            </w:r>
            <w:proofErr w:type="spellEnd"/>
            <w:r>
              <w:t xml:space="preserve"> </w:t>
            </w:r>
            <w:proofErr w:type="spellStart"/>
            <w:r>
              <w:t>tạo</w:t>
            </w:r>
            <w:proofErr w:type="spellEnd"/>
            <w:r>
              <w:t xml:space="preserve"> </w:t>
            </w:r>
            <w:proofErr w:type="spellStart"/>
            <w:r>
              <w:t>ảnh</w:t>
            </w:r>
            <w:proofErr w:type="spellEnd"/>
            <w:r>
              <w:t xml:space="preserve">: </w:t>
            </w:r>
            <w:r w:rsidRPr="001D6EA3">
              <w:rPr>
                <w:position w:val="-64"/>
                <w:szCs w:val="22"/>
              </w:rPr>
              <w:object w:dxaOrig="2940" w:dyaOrig="900">
                <v:shape id="_x0000_i1039" type="#_x0000_t75" style="width:148.5pt;height:45.75pt" o:ole="">
                  <v:imagedata r:id="rId25" o:title=""/>
                </v:shape>
                <o:OLEObject Type="Embed" ProgID="Equation.DSMT4" ShapeID="_x0000_i1039" DrawAspect="Content" ObjectID="_1643456636" r:id="rId35"/>
              </w:object>
            </w:r>
            <w:r>
              <w:t xml:space="preserve"> </w:t>
            </w:r>
          </w:p>
          <w:p w:rsidR="00A26DD6" w:rsidRPr="00460FC9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31095E">
              <w:rPr>
                <w:position w:val="-24"/>
                <w:szCs w:val="22"/>
              </w:rPr>
              <w:object w:dxaOrig="4540" w:dyaOrig="660">
                <v:shape id="_x0000_i1040" type="#_x0000_t75" style="width:228pt;height:34.5pt" o:ole="">
                  <v:imagedata r:id="rId36" o:title=""/>
                </v:shape>
                <o:OLEObject Type="Embed" ProgID="Equation.DSMT4" ShapeID="_x0000_i1040" DrawAspect="Content" ObjectID="_1643456637" r:id="rId37"/>
              </w:object>
            </w:r>
          </w:p>
        </w:tc>
        <w:tc>
          <w:tcPr>
            <w:tcW w:w="2966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051" w:dyaOrig="1743">
                <v:shape id="_x0000_i1041" type="#_x0000_t75" style="width:152.25pt;height:86.25pt" o:ole="">
                  <v:imagedata r:id="rId29" o:title=""/>
                </v:shape>
                <o:OLEObject Type="Embed" ProgID="Visio.Drawing.11" ShapeID="_x0000_i1041" DrawAspect="Content" ObjectID="_1643456638" r:id="rId38"/>
              </w:object>
            </w:r>
          </w:p>
        </w:tc>
      </w:tr>
    </w:tbl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: </w:t>
      </w:r>
      <w:r w:rsidRPr="0031095E">
        <w:rPr>
          <w:position w:val="-30"/>
        </w:rPr>
        <w:object w:dxaOrig="3560" w:dyaOrig="680">
          <v:shape id="_x0000_i1042" type="#_x0000_t75" style="width:178.5pt;height:34.5pt" o:ole="">
            <v:imagedata r:id="rId39" o:title=""/>
          </v:shape>
          <o:OLEObject Type="Embed" ProgID="Equation.DSMT4" ShapeID="_x0000_i1042" DrawAspect="Content" ObjectID="_1643456639" r:id="rId40"/>
        </w:object>
      </w:r>
      <w:r>
        <w:t xml:space="preserve"> </w:t>
      </w:r>
    </w:p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31095E">
        <w:rPr>
          <w:position w:val="-24"/>
        </w:rPr>
        <w:object w:dxaOrig="4320" w:dyaOrig="660">
          <v:shape id="_x0000_i1043" type="#_x0000_t75" style="width:3in;height:34.5pt" o:ole="">
            <v:imagedata r:id="rId41" o:title=""/>
          </v:shape>
          <o:OLEObject Type="Embed" ProgID="Equation.DSMT4" ShapeID="_x0000_i1043" DrawAspect="Content" ObjectID="_1643456640" r:id="rId42"/>
        </w:object>
      </w:r>
      <w:r>
        <w:t xml:space="preserve"> </w:t>
      </w:r>
    </w:p>
    <w:p w:rsidR="00A26DD6" w:rsidRDefault="00A26DD6" w:rsidP="008F549E">
      <w:pPr>
        <w:pStyle w:val="ListParagraph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C</w:t>
      </w:r>
    </w:p>
    <w:p w:rsidR="00A26DD6" w:rsidRDefault="00A26DD6" w:rsidP="00A26DD6">
      <w:pPr>
        <w:spacing w:line="240" w:lineRule="auto"/>
        <w:ind w:firstLine="0"/>
        <w:rPr>
          <w:b/>
        </w:rPr>
      </w:pPr>
    </w:p>
    <w:p w:rsidR="00A26DD6" w:rsidRPr="006A2EAC" w:rsidRDefault="00A26DD6" w:rsidP="00A26DD6">
      <w:pPr>
        <w:spacing w:line="240" w:lineRule="auto"/>
        <w:ind w:firstLine="0"/>
        <w:rPr>
          <w:lang w:val="fr-FR"/>
        </w:rPr>
      </w:pPr>
      <w:proofErr w:type="spellStart"/>
      <w:r>
        <w:rPr>
          <w:b/>
        </w:rPr>
        <w:t>Câu</w:t>
      </w:r>
      <w:proofErr w:type="spellEnd"/>
      <w:r>
        <w:rPr>
          <w:b/>
        </w:rPr>
        <w:t xml:space="preserve"> 4.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người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tật</w:t>
      </w:r>
      <w:proofErr w:type="spellEnd"/>
      <w:r>
        <w:t xml:space="preserve">,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cực</w:t>
      </w:r>
      <w:proofErr w:type="spellEnd"/>
      <w:r>
        <w:t xml:space="preserve"> </w:t>
      </w:r>
      <w:proofErr w:type="spellStart"/>
      <w:r>
        <w:t>cận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20cm, </w:t>
      </w:r>
      <w:proofErr w:type="spellStart"/>
      <w:r>
        <w:t>đặt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tại</w:t>
      </w:r>
      <w:proofErr w:type="spellEnd"/>
      <w:r>
        <w:t xml:space="preserve"> </w:t>
      </w:r>
      <w:proofErr w:type="spellStart"/>
      <w:r>
        <w:t>tiêu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lúp</w:t>
      </w:r>
      <w:proofErr w:type="spellEnd"/>
      <w:r>
        <w:t xml:space="preserve">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quan</w:t>
      </w:r>
      <w:proofErr w:type="spellEnd"/>
      <w:r>
        <w:t xml:space="preserve"> </w:t>
      </w:r>
      <w:proofErr w:type="spellStart"/>
      <w:r>
        <w:t>sát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nhỏ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trạng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tiết</w:t>
      </w:r>
      <w:proofErr w:type="spellEnd"/>
      <w:r>
        <w:t xml:space="preserve">. </w:t>
      </w:r>
      <w:proofErr w:type="spellStart"/>
      <w:r>
        <w:t>Nếu</w:t>
      </w:r>
      <w:proofErr w:type="spellEnd"/>
      <w:r>
        <w:t xml:space="preserve"> </w:t>
      </w:r>
      <w:proofErr w:type="spellStart"/>
      <w:r>
        <w:t>cố</w:t>
      </w:r>
      <w:proofErr w:type="spellEnd"/>
      <w:r>
        <w:t xml:space="preserve"> </w:t>
      </w:r>
      <w:proofErr w:type="spellStart"/>
      <w:r>
        <w:t>định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vị</w:t>
      </w:r>
      <w:proofErr w:type="spellEnd"/>
      <w:r>
        <w:t xml:space="preserve"> </w:t>
      </w:r>
      <w:proofErr w:type="spellStart"/>
      <w:r>
        <w:t>trí</w:t>
      </w:r>
      <w:proofErr w:type="spellEnd"/>
      <w:r>
        <w:t xml:space="preserve">,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đoạn</w:t>
      </w:r>
      <w:proofErr w:type="spellEnd"/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0,8cm </w:t>
      </w:r>
      <w:proofErr w:type="spellStart"/>
      <w:r>
        <w:t>dọc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kính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nhìn</w:t>
      </w:r>
      <w:proofErr w:type="spellEnd"/>
      <w:r>
        <w:t xml:space="preserve"> </w:t>
      </w:r>
      <w:proofErr w:type="spellStart"/>
      <w:r>
        <w:t>rõ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.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dịch</w:t>
      </w:r>
      <w:proofErr w:type="spellEnd"/>
      <w:r>
        <w:t xml:space="preserve"> </w:t>
      </w:r>
      <w:proofErr w:type="spellStart"/>
      <w:r>
        <w:t>chuyển</w:t>
      </w:r>
      <w:proofErr w:type="spellEnd"/>
      <w:r>
        <w:t xml:space="preserve"> </w:t>
      </w:r>
      <w:proofErr w:type="spellStart"/>
      <w:r>
        <w:t>khoảng</w:t>
      </w:r>
      <w:proofErr w:type="spellEnd"/>
      <w:r>
        <w:t xml:space="preserve"> </w:t>
      </w:r>
      <w:proofErr w:type="spellStart"/>
      <w:r>
        <w:t>cách</w:t>
      </w:r>
      <w:proofErr w:type="spellEnd"/>
      <w:r>
        <w:t xml:space="preserve"> </w:t>
      </w:r>
      <w:proofErr w:type="spellStart"/>
      <w:r>
        <w:t>ngắn</w:t>
      </w:r>
      <w:proofErr w:type="spellEnd"/>
      <w:r>
        <w:t xml:space="preserve"> </w:t>
      </w:r>
      <w:proofErr w:type="spellStart"/>
      <w:r>
        <w:t>nhất</w:t>
      </w:r>
      <w:proofErr w:type="spellEnd"/>
      <w:r>
        <w:t xml:space="preserve"> </w:t>
      </w:r>
      <w:proofErr w:type="spellStart"/>
      <w:r>
        <w:t>giữa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mà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còn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x. </w:t>
      </w:r>
      <w:proofErr w:type="spellStart"/>
      <w:r>
        <w:t>Biết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li </w:t>
      </w:r>
      <w:proofErr w:type="spellStart"/>
      <w:r>
        <w:t>của</w:t>
      </w:r>
      <w:proofErr w:type="spellEnd"/>
      <w:r>
        <w:t xml:space="preserve"> </w:t>
      </w:r>
      <w:proofErr w:type="spellStart"/>
      <w:r>
        <w:t>mắt</w:t>
      </w:r>
      <w:proofErr w:type="spellEnd"/>
      <w:r>
        <w:t xml:space="preserve"> </w:t>
      </w:r>
      <w:proofErr w:type="spellStart"/>
      <w:r>
        <w:t>đó</w:t>
      </w:r>
      <w:proofErr w:type="spellEnd"/>
      <w:r>
        <w:t xml:space="preserve"> </w:t>
      </w:r>
      <w:proofErr w:type="spellStart"/>
      <w:r>
        <w:t>là</w:t>
      </w:r>
      <w:proofErr w:type="spellEnd"/>
      <w:r>
        <w:t xml:space="preserve"> 3.10</w:t>
      </w:r>
      <w:r>
        <w:rPr>
          <w:vertAlign w:val="superscript"/>
        </w:rPr>
        <w:t>-4</w:t>
      </w:r>
      <w:r>
        <w:t xml:space="preserve"> rad</w:t>
      </w:r>
      <w:r w:rsidRPr="00775077">
        <w:rPr>
          <w:b/>
        </w:rPr>
        <w:t xml:space="preserve">. </w:t>
      </w:r>
      <w:proofErr w:type="spellStart"/>
      <w:r w:rsidRPr="006A2EAC">
        <w:rPr>
          <w:lang w:val="fr-FR"/>
        </w:rPr>
        <w:t>Giá</w:t>
      </w:r>
      <w:proofErr w:type="spellEnd"/>
      <w:r w:rsidRPr="006A2EAC">
        <w:rPr>
          <w:lang w:val="fr-FR"/>
        </w:rPr>
        <w:t xml:space="preserve"> </w:t>
      </w:r>
      <w:proofErr w:type="spellStart"/>
      <w:r w:rsidRPr="006A2EAC">
        <w:rPr>
          <w:lang w:val="fr-FR"/>
        </w:rPr>
        <w:t>trị</w:t>
      </w:r>
      <w:proofErr w:type="spellEnd"/>
      <w:r w:rsidRPr="006A2EAC">
        <w:rPr>
          <w:lang w:val="fr-FR"/>
        </w:rPr>
        <w:t xml:space="preserve"> </w:t>
      </w:r>
      <w:proofErr w:type="spellStart"/>
      <w:r w:rsidRPr="006A2EAC">
        <w:rPr>
          <w:lang w:val="fr-FR"/>
        </w:rPr>
        <w:t>của</w:t>
      </w:r>
      <w:proofErr w:type="spellEnd"/>
      <w:r w:rsidRPr="006A2EAC">
        <w:rPr>
          <w:lang w:val="fr-FR"/>
        </w:rPr>
        <w:t xml:space="preserve"> x là:</w:t>
      </w:r>
    </w:p>
    <w:p w:rsidR="00A26DD6" w:rsidRPr="006A2EAC" w:rsidRDefault="00A26DD6" w:rsidP="00A26DD6">
      <w:pPr>
        <w:spacing w:line="240" w:lineRule="auto"/>
        <w:rPr>
          <w:lang w:val="fr-FR"/>
        </w:rPr>
      </w:pPr>
      <w:r w:rsidRPr="006A2EAC">
        <w:rPr>
          <w:b/>
          <w:lang w:val="fr-FR"/>
        </w:rPr>
        <w:t xml:space="preserve">A. </w:t>
      </w:r>
      <w:r w:rsidRPr="006A2EAC">
        <w:rPr>
          <w:lang w:val="fr-FR"/>
        </w:rPr>
        <w:t>12 µm</w:t>
      </w:r>
      <w:r w:rsidRPr="006A2EAC">
        <w:rPr>
          <w:lang w:val="fr-FR"/>
        </w:rPr>
        <w:tab/>
      </w:r>
      <w:r w:rsidRPr="006A2EAC">
        <w:rPr>
          <w:lang w:val="fr-FR"/>
        </w:rPr>
        <w:tab/>
      </w:r>
      <w:r w:rsidRPr="006A2EAC">
        <w:rPr>
          <w:lang w:val="fr-FR"/>
        </w:rPr>
        <w:tab/>
      </w:r>
      <w:r w:rsidRPr="006A2EAC">
        <w:rPr>
          <w:b/>
          <w:lang w:val="fr-FR"/>
        </w:rPr>
        <w:t xml:space="preserve">B. </w:t>
      </w:r>
      <w:r w:rsidRPr="006A2EAC">
        <w:rPr>
          <w:lang w:val="fr-FR"/>
        </w:rPr>
        <w:t>15 µm</w:t>
      </w:r>
      <w:r w:rsidRPr="006A2EAC">
        <w:rPr>
          <w:lang w:val="fr-FR"/>
        </w:rPr>
        <w:tab/>
      </w:r>
      <w:r w:rsidRPr="006A2EAC">
        <w:rPr>
          <w:lang w:val="fr-FR"/>
        </w:rPr>
        <w:tab/>
      </w:r>
      <w:r w:rsidRPr="006A2EAC">
        <w:rPr>
          <w:lang w:val="fr-FR"/>
        </w:rPr>
        <w:tab/>
      </w:r>
      <w:r w:rsidRPr="006A2EAC">
        <w:rPr>
          <w:b/>
          <w:lang w:val="fr-FR"/>
        </w:rPr>
        <w:t xml:space="preserve">C. </w:t>
      </w:r>
      <w:r w:rsidRPr="006A2EAC">
        <w:rPr>
          <w:lang w:val="fr-FR"/>
        </w:rPr>
        <w:t>13 µm</w:t>
      </w:r>
      <w:r w:rsidRPr="006A2EAC">
        <w:rPr>
          <w:lang w:val="fr-FR"/>
        </w:rPr>
        <w:tab/>
      </w:r>
      <w:r w:rsidRPr="006A2EAC">
        <w:rPr>
          <w:lang w:val="fr-FR"/>
        </w:rPr>
        <w:tab/>
      </w:r>
      <w:r w:rsidRPr="006A2EAC">
        <w:rPr>
          <w:lang w:val="fr-FR"/>
        </w:rPr>
        <w:tab/>
      </w:r>
      <w:r w:rsidRPr="006A2EAC">
        <w:rPr>
          <w:b/>
          <w:lang w:val="fr-FR"/>
        </w:rPr>
        <w:t xml:space="preserve">D. </w:t>
      </w:r>
      <w:r w:rsidRPr="006A2EAC">
        <w:rPr>
          <w:lang w:val="fr-FR"/>
        </w:rPr>
        <w:t>18 µm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734"/>
        <w:gridCol w:w="3254"/>
      </w:tblGrid>
      <w:tr w:rsidR="00A26DD6" w:rsidRPr="00D10860" w:rsidTr="00CC6B5A">
        <w:tc>
          <w:tcPr>
            <w:tcW w:w="7797" w:type="dxa"/>
            <w:shd w:val="clear" w:color="auto" w:fill="auto"/>
          </w:tcPr>
          <w:p w:rsidR="00A26DD6" w:rsidRPr="006A2EAC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  <w:rPr>
                <w:b/>
                <w:lang w:val="fr-FR"/>
              </w:rPr>
            </w:pPr>
            <w:proofErr w:type="spellStart"/>
            <w:r w:rsidRPr="006A2EAC">
              <w:rPr>
                <w:b/>
                <w:lang w:val="fr-FR"/>
              </w:rPr>
              <w:t>Câu</w:t>
            </w:r>
            <w:proofErr w:type="spellEnd"/>
            <w:r w:rsidRPr="006A2EAC">
              <w:rPr>
                <w:b/>
                <w:lang w:val="fr-FR"/>
              </w:rPr>
              <w:t xml:space="preserve"> 3. </w:t>
            </w:r>
            <w:proofErr w:type="spellStart"/>
            <w:r w:rsidRPr="006A2EAC">
              <w:rPr>
                <w:b/>
                <w:lang w:val="fr-FR"/>
              </w:rPr>
              <w:t>Chọn</w:t>
            </w:r>
            <w:proofErr w:type="spellEnd"/>
            <w:r w:rsidRPr="006A2EAC">
              <w:rPr>
                <w:b/>
                <w:lang w:val="fr-FR"/>
              </w:rPr>
              <w:t xml:space="preserve"> </w:t>
            </w:r>
            <w:proofErr w:type="spellStart"/>
            <w:r w:rsidRPr="006A2EAC">
              <w:rPr>
                <w:b/>
                <w:lang w:val="fr-FR"/>
              </w:rPr>
              <w:t>đáp</w:t>
            </w:r>
            <w:proofErr w:type="spellEnd"/>
            <w:r w:rsidRPr="006A2EAC">
              <w:rPr>
                <w:b/>
                <w:lang w:val="fr-FR"/>
              </w:rPr>
              <w:t xml:space="preserve"> </w:t>
            </w:r>
            <w:proofErr w:type="spellStart"/>
            <w:r w:rsidRPr="006A2EAC">
              <w:rPr>
                <w:b/>
                <w:lang w:val="fr-FR"/>
              </w:rPr>
              <w:t>án</w:t>
            </w:r>
            <w:proofErr w:type="spellEnd"/>
            <w:r w:rsidRPr="006A2EAC">
              <w:rPr>
                <w:b/>
                <w:lang w:val="fr-FR"/>
              </w:rPr>
              <w:t xml:space="preserve"> C</w:t>
            </w:r>
          </w:p>
          <w:p w:rsidR="00A26DD6" w:rsidRPr="006A2EAC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b/>
                <w:i/>
                <w:lang w:val="fr-FR"/>
              </w:rPr>
            </w:pPr>
            <w:r w:rsidRPr="00D10860">
              <w:rPr>
                <w:b/>
                <w:i/>
              </w:rPr>
              <w:sym w:font="Wingdings" w:char="F03F"/>
            </w:r>
            <w:r w:rsidRPr="006A2EAC">
              <w:rPr>
                <w:b/>
                <w:i/>
                <w:lang w:val="fr-FR"/>
              </w:rPr>
              <w:t xml:space="preserve">  </w:t>
            </w:r>
            <w:proofErr w:type="spellStart"/>
            <w:r w:rsidRPr="006A2EAC">
              <w:rPr>
                <w:b/>
                <w:i/>
                <w:lang w:val="fr-FR"/>
              </w:rPr>
              <w:t>Lời</w:t>
            </w:r>
            <w:proofErr w:type="spellEnd"/>
            <w:r w:rsidRPr="006A2EAC">
              <w:rPr>
                <w:b/>
                <w:i/>
                <w:lang w:val="fr-FR"/>
              </w:rPr>
              <w:t xml:space="preserve"> </w:t>
            </w:r>
            <w:proofErr w:type="spellStart"/>
            <w:proofErr w:type="gramStart"/>
            <w:r w:rsidRPr="006A2EAC">
              <w:rPr>
                <w:b/>
                <w:i/>
                <w:lang w:val="fr-FR"/>
              </w:rPr>
              <w:t>giải</w:t>
            </w:r>
            <w:proofErr w:type="spellEnd"/>
            <w:r w:rsidRPr="006A2EAC">
              <w:rPr>
                <w:b/>
                <w:i/>
                <w:lang w:val="fr-FR"/>
              </w:rPr>
              <w:t>:</w:t>
            </w:r>
            <w:proofErr w:type="gramEnd"/>
          </w:p>
          <w:p w:rsidR="00A26DD6" w:rsidRPr="006A2EAC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lang w:val="fr-FR"/>
              </w:rPr>
            </w:pPr>
            <w:r w:rsidRPr="006A2EAC">
              <w:rPr>
                <w:lang w:val="fr-FR"/>
              </w:rPr>
              <w:t xml:space="preserve">+ </w:t>
            </w:r>
            <w:proofErr w:type="spellStart"/>
            <w:r w:rsidRPr="006A2EAC">
              <w:rPr>
                <w:lang w:val="fr-FR"/>
              </w:rPr>
              <w:t>Sơ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đồ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tạo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ảnh</w:t>
            </w:r>
            <w:proofErr w:type="spellEnd"/>
            <w:r w:rsidRPr="006A2EAC">
              <w:rPr>
                <w:lang w:val="fr-FR"/>
              </w:rPr>
              <w:t xml:space="preserve">: </w:t>
            </w:r>
            <w:r w:rsidRPr="001D6EA3">
              <w:rPr>
                <w:position w:val="-64"/>
                <w:szCs w:val="22"/>
              </w:rPr>
              <w:object w:dxaOrig="2940" w:dyaOrig="900">
                <v:shape id="_x0000_i1044" type="#_x0000_t75" style="width:148.5pt;height:45.75pt" o:ole="">
                  <v:imagedata r:id="rId25" o:title=""/>
                </v:shape>
                <o:OLEObject Type="Embed" ProgID="Equation.DSMT4" ShapeID="_x0000_i1044" DrawAspect="Content" ObjectID="_1643456641" r:id="rId43"/>
              </w:object>
            </w:r>
            <w:r w:rsidRPr="006A2EAC">
              <w:rPr>
                <w:lang w:val="fr-FR"/>
              </w:rPr>
              <w:t xml:space="preserve"> </w:t>
            </w:r>
          </w:p>
          <w:p w:rsidR="00A26DD6" w:rsidRPr="006A2EAC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rPr>
                <w:lang w:val="fr-FR"/>
              </w:rPr>
            </w:pPr>
            <w:r w:rsidRPr="006A2EAC">
              <w:rPr>
                <w:lang w:val="fr-FR"/>
              </w:rPr>
              <w:lastRenderedPageBreak/>
              <w:t xml:space="preserve">+ </w:t>
            </w:r>
            <w:proofErr w:type="spellStart"/>
            <w:r w:rsidRPr="006A2EAC">
              <w:rPr>
                <w:lang w:val="fr-FR"/>
              </w:rPr>
              <w:t>Lúc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đầu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ngắm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chừng</w:t>
            </w:r>
            <w:proofErr w:type="spellEnd"/>
            <w:r w:rsidRPr="006A2EAC">
              <w:rPr>
                <w:lang w:val="fr-FR"/>
              </w:rPr>
              <w:t xml:space="preserve"> ở </w:t>
            </w:r>
            <w:proofErr w:type="spellStart"/>
            <w:r w:rsidRPr="006A2EAC">
              <w:rPr>
                <w:lang w:val="fr-FR"/>
              </w:rPr>
              <w:t>điểm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cực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viễn</w:t>
            </w:r>
            <w:proofErr w:type="spellEnd"/>
            <w:r w:rsidRPr="006A2EAC">
              <w:rPr>
                <w:lang w:val="fr-FR"/>
              </w:rPr>
              <w:t xml:space="preserve"> d = f, </w:t>
            </w:r>
            <w:proofErr w:type="spellStart"/>
            <w:r w:rsidRPr="006A2EAC">
              <w:rPr>
                <w:lang w:val="fr-FR"/>
              </w:rPr>
              <w:t>nghĩa</w:t>
            </w:r>
            <w:proofErr w:type="spellEnd"/>
            <w:r w:rsidRPr="006A2EAC">
              <w:rPr>
                <w:lang w:val="fr-FR"/>
              </w:rPr>
              <w:t xml:space="preserve"> là d = f – 0,8 </w:t>
            </w:r>
            <w:proofErr w:type="spellStart"/>
            <w:r w:rsidRPr="006A2EAC">
              <w:rPr>
                <w:lang w:val="fr-FR"/>
              </w:rPr>
              <w:t>thì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ngắm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chừng</w:t>
            </w:r>
            <w:proofErr w:type="spellEnd"/>
            <w:r w:rsidRPr="006A2EAC">
              <w:rPr>
                <w:lang w:val="fr-FR"/>
              </w:rPr>
              <w:t xml:space="preserve"> ở </w:t>
            </w:r>
            <w:proofErr w:type="spellStart"/>
            <w:r w:rsidRPr="006A2EAC">
              <w:rPr>
                <w:lang w:val="fr-FR"/>
              </w:rPr>
              <w:t>điểm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cực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r w:rsidRPr="006A2EAC">
              <w:rPr>
                <w:lang w:val="fr-FR"/>
              </w:rPr>
              <w:t>cận</w:t>
            </w:r>
            <w:proofErr w:type="spellEnd"/>
            <w:r w:rsidRPr="006A2EAC">
              <w:rPr>
                <w:lang w:val="fr-FR"/>
              </w:rPr>
              <w:t xml:space="preserve"> </w:t>
            </w:r>
            <w:proofErr w:type="spellStart"/>
            <w:proofErr w:type="gramStart"/>
            <w:r w:rsidRPr="006A2EAC">
              <w:rPr>
                <w:lang w:val="fr-FR"/>
              </w:rPr>
              <w:t>nên</w:t>
            </w:r>
            <w:proofErr w:type="spellEnd"/>
            <w:r w:rsidRPr="006A2EAC">
              <w:rPr>
                <w:lang w:val="fr-FR"/>
              </w:rPr>
              <w:t>:</w:t>
            </w:r>
            <w:proofErr w:type="gramEnd"/>
          </w:p>
          <w:p w:rsidR="00A26DD6" w:rsidRPr="00460FC9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</w:pPr>
            <w:r w:rsidRPr="006A2EAC">
              <w:rPr>
                <w:lang w:val="fr-FR"/>
              </w:rPr>
              <w:t xml:space="preserve"> </w:t>
            </w:r>
            <w:r w:rsidRPr="001F7AB5">
              <w:rPr>
                <w:position w:val="-14"/>
                <w:szCs w:val="22"/>
              </w:rPr>
              <w:object w:dxaOrig="5240" w:dyaOrig="580">
                <v:shape id="_x0000_i1045" type="#_x0000_t75" style="width:261.75pt;height:30pt" o:ole="">
                  <v:imagedata r:id="rId44" o:title=""/>
                </v:shape>
                <o:OLEObject Type="Embed" ProgID="Equation.DSMT4" ShapeID="_x0000_i1045" DrawAspect="Content" ObjectID="_1643456642" r:id="rId45"/>
              </w:object>
            </w:r>
            <w:r>
              <w:t xml:space="preserve"> </w:t>
            </w:r>
          </w:p>
        </w:tc>
        <w:tc>
          <w:tcPr>
            <w:tcW w:w="2966" w:type="dxa"/>
            <w:shd w:val="clear" w:color="auto" w:fill="auto"/>
          </w:tcPr>
          <w:p w:rsidR="00A26DD6" w:rsidRPr="00D10860" w:rsidRDefault="00A26DD6" w:rsidP="00CC6B5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hd w:val="clear" w:color="auto" w:fill="95B3D7" w:themeFill="accent1" w:themeFillTint="99"/>
              <w:ind w:firstLine="0"/>
            </w:pPr>
            <w:r>
              <w:rPr>
                <w:szCs w:val="22"/>
              </w:rPr>
              <w:object w:dxaOrig="3050" w:dyaOrig="1743">
                <v:shape id="_x0000_i1046" type="#_x0000_t75" style="width:152.25pt;height:86.25pt" o:ole="">
                  <v:imagedata r:id="rId46" o:title=""/>
                </v:shape>
                <o:OLEObject Type="Embed" ProgID="Visio.Drawing.11" ShapeID="_x0000_i1046" DrawAspect="Content" ObjectID="_1643456643" r:id="rId47"/>
              </w:object>
            </w:r>
          </w:p>
        </w:tc>
      </w:tr>
    </w:tbl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1F7AB5">
        <w:rPr>
          <w:position w:val="-28"/>
        </w:rPr>
        <w:object w:dxaOrig="3260" w:dyaOrig="660">
          <v:shape id="_x0000_i1047" type="#_x0000_t75" style="width:164.25pt;height:34.5pt" o:ole="">
            <v:imagedata r:id="rId48" o:title=""/>
          </v:shape>
          <o:OLEObject Type="Embed" ProgID="Equation.DSMT4" ShapeID="_x0000_i1047" DrawAspect="Content" ObjectID="_1643456644" r:id="rId49"/>
        </w:object>
      </w:r>
      <w:r>
        <w:t xml:space="preserve"> </w:t>
      </w:r>
    </w:p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Vì</w:t>
      </w:r>
      <w:proofErr w:type="spellEnd"/>
      <w:r>
        <w:t xml:space="preserve"> ℓ = f </w:t>
      </w:r>
      <w:proofErr w:type="spellStart"/>
      <w:r>
        <w:t>nên</w:t>
      </w:r>
      <w:proofErr w:type="spellEnd"/>
      <w:r>
        <w:t xml:space="preserve"> </w:t>
      </w:r>
      <w:proofErr w:type="spellStart"/>
      <w:r>
        <w:t>tia</w:t>
      </w:r>
      <w:proofErr w:type="spellEnd"/>
      <w:r>
        <w:t xml:space="preserve"> </w:t>
      </w:r>
      <w:proofErr w:type="spellStart"/>
      <w:r>
        <w:t>tới</w:t>
      </w:r>
      <w:proofErr w:type="spellEnd"/>
      <w:r>
        <w:t xml:space="preserve"> </w:t>
      </w:r>
      <w:proofErr w:type="spellStart"/>
      <w:r>
        <w:t>từ</w:t>
      </w:r>
      <w:proofErr w:type="spellEnd"/>
      <w:r>
        <w:t xml:space="preserve"> B song </w:t>
      </w:r>
      <w:proofErr w:type="spellStart"/>
      <w:r>
        <w:t>song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trục</w:t>
      </w:r>
      <w:proofErr w:type="spellEnd"/>
      <w:r>
        <w:t xml:space="preserve"> </w:t>
      </w:r>
      <w:proofErr w:type="spellStart"/>
      <w:r>
        <w:t>chính</w:t>
      </w:r>
      <w:proofErr w:type="spellEnd"/>
      <w:r>
        <w:t xml:space="preserve"> </w:t>
      </w:r>
      <w:proofErr w:type="spellStart"/>
      <w:r>
        <w:t>cho</w:t>
      </w:r>
      <w:proofErr w:type="spellEnd"/>
      <w:r>
        <w:t xml:space="preserve"> </w:t>
      </w:r>
      <w:proofErr w:type="spellStart"/>
      <w:r>
        <w:t>tia</w:t>
      </w:r>
      <w:proofErr w:type="spellEnd"/>
      <w:r>
        <w:t xml:space="preserve"> </w:t>
      </w:r>
      <w:proofErr w:type="spellStart"/>
      <w:r>
        <w:t>nó</w:t>
      </w:r>
      <w:proofErr w:type="spellEnd"/>
      <w:r>
        <w:t xml:space="preserve"> </w:t>
      </w:r>
      <w:proofErr w:type="spellStart"/>
      <w:r>
        <w:t>đi</w:t>
      </w:r>
      <w:proofErr w:type="spellEnd"/>
      <w:r>
        <w:t xml:space="preserve"> qua F</w:t>
      </w:r>
      <w:r>
        <w:rPr>
          <w:vertAlign w:val="superscript"/>
        </w:rPr>
        <w:t>/</w:t>
      </w:r>
    </w:p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>
        <w:t xml:space="preserve">+ </w:t>
      </w:r>
      <w:proofErr w:type="spellStart"/>
      <w:r>
        <w:t>Để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biệt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hai</w:t>
      </w:r>
      <w:proofErr w:type="spellEnd"/>
      <w:r>
        <w:t xml:space="preserve"> </w:t>
      </w:r>
      <w:proofErr w:type="spellStart"/>
      <w:r>
        <w:t>điểm</w:t>
      </w:r>
      <w:proofErr w:type="spellEnd"/>
      <w:r>
        <w:t xml:space="preserve"> AB </w:t>
      </w:r>
      <w:proofErr w:type="spellStart"/>
      <w:r>
        <w:t>trên</w:t>
      </w:r>
      <w:proofErr w:type="spellEnd"/>
      <w:r>
        <w:t xml:space="preserve"> </w:t>
      </w:r>
      <w:proofErr w:type="spellStart"/>
      <w:r>
        <w:t>vật</w:t>
      </w:r>
      <w:proofErr w:type="spellEnd"/>
      <w:r>
        <w:t xml:space="preserve"> </w:t>
      </w:r>
      <w:proofErr w:type="spellStart"/>
      <w:r>
        <w:t>thì</w:t>
      </w:r>
      <w:proofErr w:type="spellEnd"/>
      <w:r>
        <w:t xml:space="preserve"> </w:t>
      </w:r>
      <w:proofErr w:type="spellStart"/>
      <w:r>
        <w:t>góc</w:t>
      </w:r>
      <w:proofErr w:type="spellEnd"/>
      <w:r>
        <w:t xml:space="preserve"> </w:t>
      </w:r>
      <w:proofErr w:type="spellStart"/>
      <w:r>
        <w:t>trông</w:t>
      </w:r>
      <w:proofErr w:type="spellEnd"/>
      <w:r>
        <w:t xml:space="preserve"> </w:t>
      </w:r>
      <w:proofErr w:type="spellStart"/>
      <w:r>
        <w:t>ảnh</w:t>
      </w:r>
      <w:proofErr w:type="spellEnd"/>
      <w:r>
        <w:t xml:space="preserve"> A</w:t>
      </w:r>
      <w:r>
        <w:rPr>
          <w:vertAlign w:val="subscript"/>
        </w:rPr>
        <w:t>1</w:t>
      </w:r>
      <w:r>
        <w:t>B</w:t>
      </w:r>
      <w:r>
        <w:rPr>
          <w:vertAlign w:val="subscript"/>
        </w:rPr>
        <w:t>1</w:t>
      </w:r>
      <w:r>
        <w:t xml:space="preserve"> </w:t>
      </w:r>
      <w:proofErr w:type="spellStart"/>
      <w:r>
        <w:t>lớn</w:t>
      </w:r>
      <w:proofErr w:type="spellEnd"/>
      <w:r>
        <w:t xml:space="preserve"> </w:t>
      </w:r>
      <w:proofErr w:type="spellStart"/>
      <w:r>
        <w:t>hơn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suất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li:</w:t>
      </w:r>
    </w:p>
    <w:p w:rsidR="00A26DD6" w:rsidRDefault="00A26DD6" w:rsidP="00A26D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r w:rsidRPr="006606C8">
        <w:rPr>
          <w:position w:val="-24"/>
        </w:rPr>
        <w:object w:dxaOrig="6360" w:dyaOrig="620">
          <v:shape id="_x0000_i1048" type="#_x0000_t75" style="width:318pt;height:31.5pt" o:ole="">
            <v:imagedata r:id="rId50" o:title=""/>
          </v:shape>
          <o:OLEObject Type="Embed" ProgID="Equation.DSMT4" ShapeID="_x0000_i1048" DrawAspect="Content" ObjectID="_1643456645" r:id="rId51"/>
        </w:object>
      </w:r>
      <w:r>
        <w:t xml:space="preserve"> </w:t>
      </w:r>
    </w:p>
    <w:p w:rsidR="00A26DD6" w:rsidRPr="006606C8" w:rsidRDefault="00A26DD6" w:rsidP="008F549E">
      <w:pPr>
        <w:pStyle w:val="ListParagraph"/>
        <w:numPr>
          <w:ilvl w:val="0"/>
          <w:numId w:val="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95B3D7" w:themeFill="accent1" w:themeFillTint="99"/>
        <w:spacing w:line="240" w:lineRule="auto"/>
      </w:pPr>
      <w:proofErr w:type="spellStart"/>
      <w:r>
        <w:rPr>
          <w:b/>
        </w:rPr>
        <w:t>Chọn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đáp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án</w:t>
      </w:r>
      <w:proofErr w:type="spellEnd"/>
      <w:r>
        <w:rPr>
          <w:b/>
        </w:rPr>
        <w:t xml:space="preserve"> A</w:t>
      </w:r>
    </w:p>
    <w:p w:rsidR="00463E07" w:rsidRDefault="00463E07" w:rsidP="00E571DF">
      <w:pPr>
        <w:spacing w:line="240" w:lineRule="auto"/>
      </w:pPr>
    </w:p>
    <w:p w:rsidR="00625E35" w:rsidRPr="003A338C" w:rsidRDefault="00625E35" w:rsidP="00C1628C">
      <w:pPr>
        <w:spacing w:line="240" w:lineRule="auto"/>
        <w:ind w:firstLine="0"/>
        <w:jc w:val="center"/>
        <w:rPr>
          <w:b/>
          <w:sz w:val="28"/>
          <w:szCs w:val="28"/>
          <w:lang w:val="vi-VN"/>
        </w:rPr>
      </w:pPr>
      <w:r w:rsidRPr="003A338C">
        <w:rPr>
          <w:b/>
          <w:sz w:val="28"/>
          <w:szCs w:val="28"/>
          <w:lang w:val="vi-VN"/>
        </w:rPr>
        <w:t>-----------------HẾT-----------------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p w:rsidR="00625E35" w:rsidRPr="009512DB" w:rsidRDefault="00625E35" w:rsidP="009512DB">
      <w:pPr>
        <w:ind w:firstLine="0"/>
        <w:rPr>
          <w:rFonts w:eastAsia="Times New Roman"/>
          <w:b/>
          <w:bCs/>
          <w:color w:val="000000"/>
          <w:szCs w:val="24"/>
        </w:rPr>
      </w:pPr>
      <w:bookmarkStart w:id="5" w:name="_GoBack"/>
      <w:bookmarkEnd w:id="5"/>
    </w:p>
    <w:p w:rsidR="00625E35" w:rsidRPr="00C1628C" w:rsidRDefault="00625E35" w:rsidP="00C1628C">
      <w:pPr>
        <w:ind w:firstLine="0"/>
        <w:jc w:val="center"/>
        <w:rPr>
          <w:rFonts w:eastAsia="Times New Roman"/>
          <w:b/>
          <w:bCs/>
          <w:i/>
          <w:color w:val="FF0000"/>
          <w:sz w:val="28"/>
          <w:szCs w:val="28"/>
          <w:lang w:val="vi-VN"/>
        </w:rPr>
      </w:pP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Trên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con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đường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thành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không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có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dấu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chân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của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kẻ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lười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 xml:space="preserve"> </w:t>
      </w:r>
      <w:proofErr w:type="spellStart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biếng</w:t>
      </w:r>
      <w:proofErr w:type="spellEnd"/>
      <w:r w:rsidRPr="00C1628C">
        <w:rPr>
          <w:rFonts w:eastAsia="Times New Roman"/>
          <w:b/>
          <w:bCs/>
          <w:i/>
          <w:color w:val="FF0000"/>
          <w:sz w:val="28"/>
          <w:szCs w:val="28"/>
        </w:rPr>
        <w:t>!</w:t>
      </w:r>
    </w:p>
    <w:p w:rsidR="00625E35" w:rsidRPr="009512DB" w:rsidRDefault="00625E35" w:rsidP="009512DB">
      <w:pPr>
        <w:spacing w:line="240" w:lineRule="auto"/>
        <w:ind w:firstLine="0"/>
        <w:rPr>
          <w:b/>
          <w:szCs w:val="24"/>
          <w:lang w:val="vi-VN"/>
        </w:rPr>
      </w:pPr>
    </w:p>
    <w:sectPr w:rsidR="00625E35" w:rsidRPr="009512DB" w:rsidSect="00625E35">
      <w:footerReference w:type="default" r:id="rId52"/>
      <w:pgSz w:w="11906" w:h="16838" w:code="9"/>
      <w:pgMar w:top="567" w:right="567" w:bottom="567" w:left="567" w:header="0" w:footer="284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31AC" w:rsidRDefault="006931AC" w:rsidP="00625E35">
      <w:pPr>
        <w:spacing w:line="240" w:lineRule="auto"/>
      </w:pPr>
      <w:r>
        <w:separator/>
      </w:r>
    </w:p>
  </w:endnote>
  <w:endnote w:type="continuationSeparator" w:id="0">
    <w:p w:rsidR="006931AC" w:rsidRDefault="006931AC" w:rsidP="00625E3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VNI-Franko">
    <w:charset w:val="00"/>
    <w:family w:val="auto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T Extra">
    <w:panose1 w:val="05050102010205020202"/>
    <w:charset w:val="02"/>
    <w:family w:val="roman"/>
    <w:pitch w:val="variable"/>
    <w:sig w:usb0="8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JXc-TeX-ams-Rw">
    <w:panose1 w:val="00000000000000000000"/>
    <w:charset w:val="00"/>
    <w:family w:val="roman"/>
    <w:notTrueType/>
    <w:pitch w:val="default"/>
  </w:font>
  <w:font w:name="MJXc-TeX-cal-Bw">
    <w:panose1 w:val="00000000000000000000"/>
    <w:charset w:val="00"/>
    <w:family w:val="roman"/>
    <w:notTrueType/>
    <w:pitch w:val="default"/>
  </w:font>
  <w:font w:name="MJXc-TeX-frak-Rw">
    <w:panose1 w:val="00000000000000000000"/>
    <w:charset w:val="00"/>
    <w:family w:val="roman"/>
    <w:notTrueType/>
    <w:pitch w:val="default"/>
  </w:font>
  <w:font w:name="MJXc-TeX-frak-Bw">
    <w:panose1 w:val="00000000000000000000"/>
    <w:charset w:val="00"/>
    <w:family w:val="roman"/>
    <w:notTrueType/>
    <w:pitch w:val="default"/>
  </w:font>
  <w:font w:name="MJXc-TeX-math-BIw">
    <w:panose1 w:val="00000000000000000000"/>
    <w:charset w:val="00"/>
    <w:family w:val="roman"/>
    <w:notTrueType/>
    <w:pitch w:val="default"/>
  </w:font>
  <w:font w:name="MJXc-TeX-sans-Rw">
    <w:panose1 w:val="00000000000000000000"/>
    <w:charset w:val="00"/>
    <w:family w:val="roman"/>
    <w:notTrueType/>
    <w:pitch w:val="default"/>
  </w:font>
  <w:font w:name="MJXc-TeX-sans-Bw">
    <w:panose1 w:val="00000000000000000000"/>
    <w:charset w:val="00"/>
    <w:family w:val="roman"/>
    <w:notTrueType/>
    <w:pitch w:val="default"/>
  </w:font>
  <w:font w:name="MJXc-TeX-sans-Iw">
    <w:panose1 w:val="00000000000000000000"/>
    <w:charset w:val="00"/>
    <w:family w:val="roman"/>
    <w:notTrueType/>
    <w:pitch w:val="default"/>
  </w:font>
  <w:font w:name="MJXc-TeX-script-Rw">
    <w:panose1 w:val="00000000000000000000"/>
    <w:charset w:val="00"/>
    <w:family w:val="roman"/>
    <w:notTrueType/>
    <w:pitch w:val="default"/>
  </w:font>
  <w:font w:name="MJXc-TeX-type-Rw">
    <w:panose1 w:val="00000000000000000000"/>
    <w:charset w:val="00"/>
    <w:family w:val="roman"/>
    <w:notTrueType/>
    <w:pitch w:val="default"/>
  </w:font>
  <w:font w:name="MJXc-TeX-cal-Rw">
    <w:panose1 w:val="00000000000000000000"/>
    <w:charset w:val="00"/>
    <w:family w:val="roman"/>
    <w:notTrueType/>
    <w:pitch w:val="default"/>
  </w:font>
  <w:font w:name="MJXc-TeX-main-Bw">
    <w:panose1 w:val="00000000000000000000"/>
    <w:charset w:val="00"/>
    <w:family w:val="roman"/>
    <w:notTrueType/>
    <w:pitch w:val="default"/>
  </w:font>
  <w:font w:name="MJXc-TeX-main-Iw">
    <w:panose1 w:val="00000000000000000000"/>
    <w:charset w:val="00"/>
    <w:family w:val="roman"/>
    <w:notTrueType/>
    <w:pitch w:val="default"/>
  </w:font>
  <w:font w:name="MJXc-TeX-main-Rw">
    <w:panose1 w:val="00000000000000000000"/>
    <w:charset w:val="00"/>
    <w:family w:val="roman"/>
    <w:notTrueType/>
    <w:pitch w:val="default"/>
  </w:font>
  <w:font w:name="MJXc-TeX-math-Iw">
    <w:panose1 w:val="00000000000000000000"/>
    <w:charset w:val="00"/>
    <w:family w:val="roman"/>
    <w:notTrueType/>
    <w:pitch w:val="default"/>
  </w:font>
  <w:font w:name="MJXc-TeX-size1-Rw">
    <w:panose1 w:val="00000000000000000000"/>
    <w:charset w:val="00"/>
    <w:family w:val="roman"/>
    <w:notTrueType/>
    <w:pitch w:val="default"/>
  </w:font>
  <w:font w:name="MJXc-TeX-size2-Rw">
    <w:panose1 w:val="00000000000000000000"/>
    <w:charset w:val="00"/>
    <w:family w:val="roman"/>
    <w:notTrueType/>
    <w:pitch w:val="default"/>
  </w:font>
  <w:font w:name="MJXc-TeX-size3-Rw">
    <w:panose1 w:val="00000000000000000000"/>
    <w:charset w:val="00"/>
    <w:family w:val="roman"/>
    <w:notTrueType/>
    <w:pitch w:val="default"/>
  </w:font>
  <w:font w:name="MJXc-TeX-size4-Rw"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Times New Roman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Arial-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">
    <w:panose1 w:val="02020503060505020303"/>
    <w:charset w:val="00"/>
    <w:family w:val="roman"/>
    <w:pitch w:val="variable"/>
    <w:sig w:usb0="8000002F" w:usb1="0000000A" w:usb2="00000000" w:usb3="00000000" w:csb0="00000001" w:csb1="00000000"/>
  </w:font>
  <w:font w:name="EuclidSymbol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Euclid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T-Extr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Yu Mincho">
    <w:altName w:val="MS Gothic"/>
    <w:panose1 w:val="00000000000000000000"/>
    <w:charset w:val="8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34526" w:rsidRPr="00625E35" w:rsidRDefault="00134526" w:rsidP="00625E35">
    <w:pPr>
      <w:pStyle w:val="Footer"/>
      <w:tabs>
        <w:tab w:val="center" w:pos="5528"/>
      </w:tabs>
      <w:ind w:firstLine="0"/>
      <w:jc w:val="lef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31AC" w:rsidRDefault="006931AC" w:rsidP="00625E35">
      <w:pPr>
        <w:spacing w:line="240" w:lineRule="auto"/>
      </w:pPr>
      <w:r>
        <w:separator/>
      </w:r>
    </w:p>
  </w:footnote>
  <w:footnote w:type="continuationSeparator" w:id="0">
    <w:p w:rsidR="006931AC" w:rsidRDefault="006931AC" w:rsidP="00625E3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565A459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B2CA18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64E74BB"/>
    <w:multiLevelType w:val="multilevel"/>
    <w:tmpl w:val="08EA7C26"/>
    <w:lvl w:ilvl="0">
      <w:start w:val="1"/>
      <w:numFmt w:val="decimal"/>
      <w:pStyle w:val="Char"/>
      <w:lvlText w:val="%1.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224" w:hanging="504"/>
      </w:pPr>
      <w:rPr>
        <w:rFonts w:hint="default"/>
      </w:rPr>
    </w:lvl>
    <w:lvl w:ilvl="3">
      <w:start w:val="1"/>
      <w:numFmt w:val="decimal"/>
      <w:lvlRestart w:val="0"/>
      <w:suff w:val="nothing"/>
      <w:lvlText w:val="Chương 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3" w15:restartNumberingAfterBreak="0">
    <w:nsid w:val="280C2179"/>
    <w:multiLevelType w:val="hybridMultilevel"/>
    <w:tmpl w:val="D06EA604"/>
    <w:lvl w:ilvl="0" w:tplc="43B8793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B8727ED"/>
    <w:multiLevelType w:val="hybridMultilevel"/>
    <w:tmpl w:val="E826976E"/>
    <w:lvl w:ilvl="0" w:tplc="43B8793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550F719D"/>
    <w:multiLevelType w:val="hybridMultilevel"/>
    <w:tmpl w:val="D7FEC3E4"/>
    <w:lvl w:ilvl="0" w:tplc="A048841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69A35478"/>
    <w:multiLevelType w:val="hybridMultilevel"/>
    <w:tmpl w:val="A66E67E8"/>
    <w:lvl w:ilvl="0" w:tplc="43B8793E">
      <w:start w:val="1"/>
      <w:numFmt w:val="bullet"/>
      <w:lvlRestart w:val="0"/>
      <w:lvlText w:val=""/>
      <w:lvlJc w:val="left"/>
      <w:pPr>
        <w:ind w:left="1004" w:hanging="36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  <w:num w:numId="7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35"/>
    <w:rsid w:val="00012402"/>
    <w:rsid w:val="00013557"/>
    <w:rsid w:val="00032BC4"/>
    <w:rsid w:val="0005146D"/>
    <w:rsid w:val="00062249"/>
    <w:rsid w:val="00074337"/>
    <w:rsid w:val="000863B7"/>
    <w:rsid w:val="00092292"/>
    <w:rsid w:val="000B05CD"/>
    <w:rsid w:val="000D1768"/>
    <w:rsid w:val="000E709E"/>
    <w:rsid w:val="001156D0"/>
    <w:rsid w:val="00134526"/>
    <w:rsid w:val="001B082A"/>
    <w:rsid w:val="001B5E64"/>
    <w:rsid w:val="001C2277"/>
    <w:rsid w:val="001F7748"/>
    <w:rsid w:val="00212360"/>
    <w:rsid w:val="002257CB"/>
    <w:rsid w:val="00236848"/>
    <w:rsid w:val="00272481"/>
    <w:rsid w:val="0029782B"/>
    <w:rsid w:val="002D0F8F"/>
    <w:rsid w:val="002E6A38"/>
    <w:rsid w:val="00313174"/>
    <w:rsid w:val="00316291"/>
    <w:rsid w:val="00327662"/>
    <w:rsid w:val="003637E8"/>
    <w:rsid w:val="003908B3"/>
    <w:rsid w:val="003A338C"/>
    <w:rsid w:val="003C732E"/>
    <w:rsid w:val="003E2A2F"/>
    <w:rsid w:val="004028A1"/>
    <w:rsid w:val="004112A7"/>
    <w:rsid w:val="00421E5C"/>
    <w:rsid w:val="00437FA8"/>
    <w:rsid w:val="004439F0"/>
    <w:rsid w:val="00463E07"/>
    <w:rsid w:val="004C0127"/>
    <w:rsid w:val="004E14E4"/>
    <w:rsid w:val="004E6327"/>
    <w:rsid w:val="00521E17"/>
    <w:rsid w:val="00537FC6"/>
    <w:rsid w:val="005611E5"/>
    <w:rsid w:val="00567C19"/>
    <w:rsid w:val="00574EC0"/>
    <w:rsid w:val="005D49BD"/>
    <w:rsid w:val="005E7819"/>
    <w:rsid w:val="0061669D"/>
    <w:rsid w:val="00622E79"/>
    <w:rsid w:val="00625E35"/>
    <w:rsid w:val="00682001"/>
    <w:rsid w:val="00687C38"/>
    <w:rsid w:val="006931AC"/>
    <w:rsid w:val="00695C05"/>
    <w:rsid w:val="006C2076"/>
    <w:rsid w:val="006C2544"/>
    <w:rsid w:val="007361E0"/>
    <w:rsid w:val="0074509E"/>
    <w:rsid w:val="0077410D"/>
    <w:rsid w:val="007820E2"/>
    <w:rsid w:val="007919D9"/>
    <w:rsid w:val="00791D31"/>
    <w:rsid w:val="007C4B44"/>
    <w:rsid w:val="007D0C4E"/>
    <w:rsid w:val="007D2F8E"/>
    <w:rsid w:val="007D50CC"/>
    <w:rsid w:val="007D6DF9"/>
    <w:rsid w:val="007E1424"/>
    <w:rsid w:val="007F4CB9"/>
    <w:rsid w:val="008448B2"/>
    <w:rsid w:val="00864525"/>
    <w:rsid w:val="00874C1E"/>
    <w:rsid w:val="008D12E2"/>
    <w:rsid w:val="008D5081"/>
    <w:rsid w:val="008D6414"/>
    <w:rsid w:val="008F0C98"/>
    <w:rsid w:val="008F4EA4"/>
    <w:rsid w:val="008F549E"/>
    <w:rsid w:val="009512DB"/>
    <w:rsid w:val="009513D7"/>
    <w:rsid w:val="009632B9"/>
    <w:rsid w:val="00995E01"/>
    <w:rsid w:val="00995E4C"/>
    <w:rsid w:val="009E2451"/>
    <w:rsid w:val="00A13589"/>
    <w:rsid w:val="00A2377B"/>
    <w:rsid w:val="00A268AA"/>
    <w:rsid w:val="00A26DD6"/>
    <w:rsid w:val="00A33ED7"/>
    <w:rsid w:val="00A44550"/>
    <w:rsid w:val="00A960E5"/>
    <w:rsid w:val="00AB54AE"/>
    <w:rsid w:val="00AC01A4"/>
    <w:rsid w:val="00AF7A22"/>
    <w:rsid w:val="00B10073"/>
    <w:rsid w:val="00B3315A"/>
    <w:rsid w:val="00B82930"/>
    <w:rsid w:val="00BD6ED2"/>
    <w:rsid w:val="00C1628C"/>
    <w:rsid w:val="00C36C91"/>
    <w:rsid w:val="00CF4815"/>
    <w:rsid w:val="00D04BE7"/>
    <w:rsid w:val="00D3288A"/>
    <w:rsid w:val="00D40060"/>
    <w:rsid w:val="00D44B08"/>
    <w:rsid w:val="00D7741A"/>
    <w:rsid w:val="00DA27DF"/>
    <w:rsid w:val="00DB00D2"/>
    <w:rsid w:val="00E16CD4"/>
    <w:rsid w:val="00E32ED4"/>
    <w:rsid w:val="00E45B2A"/>
    <w:rsid w:val="00E571DF"/>
    <w:rsid w:val="00E94491"/>
    <w:rsid w:val="00EA4134"/>
    <w:rsid w:val="00EA438E"/>
    <w:rsid w:val="00EA69C2"/>
    <w:rsid w:val="00EC16AB"/>
    <w:rsid w:val="00EC5835"/>
    <w:rsid w:val="00EC5DAA"/>
    <w:rsid w:val="00F873C3"/>
    <w:rsid w:val="00F945D3"/>
    <w:rsid w:val="00FA1AF9"/>
    <w:rsid w:val="00FF4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30EFBC"/>
  <w15:docId w15:val="{654FBFB1-0742-4314-AFF2-A53F9A2F2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liases w:val="Văn bản"/>
    <w:qFormat/>
    <w:rsid w:val="00625E35"/>
    <w:pPr>
      <w:spacing w:line="360" w:lineRule="auto"/>
      <w:ind w:firstLine="284"/>
      <w:jc w:val="both"/>
    </w:pPr>
    <w:rPr>
      <w:rFonts w:eastAsia="Calibri" w:cs="Times New Roman"/>
      <w:sz w:val="24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5E35"/>
    <w:pPr>
      <w:keepNext/>
      <w:spacing w:line="240" w:lineRule="auto"/>
      <w:jc w:val="center"/>
      <w:outlineLvl w:val="0"/>
    </w:pPr>
    <w:rPr>
      <w:rFonts w:eastAsia="Times New Roman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25E35"/>
    <w:pPr>
      <w:keepNext/>
      <w:keepLines/>
      <w:spacing w:line="240" w:lineRule="auto"/>
      <w:ind w:firstLine="0"/>
      <w:outlineLvl w:val="1"/>
    </w:pPr>
    <w:rPr>
      <w:rFonts w:eastAsia="Times New Roman"/>
      <w:b/>
      <w:bCs/>
      <w:color w:val="000000" w:themeColor="text1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25E35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Heading4">
    <w:name w:val="heading 4"/>
    <w:basedOn w:val="Normal"/>
    <w:link w:val="Heading4Char"/>
    <w:uiPriority w:val="9"/>
    <w:qFormat/>
    <w:rsid w:val="00625E35"/>
    <w:pPr>
      <w:spacing w:line="240" w:lineRule="auto"/>
      <w:ind w:firstLine="0"/>
      <w:jc w:val="left"/>
      <w:outlineLvl w:val="3"/>
    </w:pPr>
    <w:rPr>
      <w:rFonts w:eastAsiaTheme="minorEastAsia"/>
      <w:szCs w:val="24"/>
    </w:rPr>
  </w:style>
  <w:style w:type="paragraph" w:styleId="Heading5">
    <w:name w:val="heading 5"/>
    <w:basedOn w:val="Normal"/>
    <w:link w:val="Heading5Char"/>
    <w:uiPriority w:val="9"/>
    <w:qFormat/>
    <w:rsid w:val="00625E35"/>
    <w:pPr>
      <w:spacing w:line="240" w:lineRule="auto"/>
      <w:ind w:firstLine="0"/>
      <w:jc w:val="left"/>
      <w:outlineLvl w:val="4"/>
    </w:pPr>
    <w:rPr>
      <w:rFonts w:eastAsiaTheme="minorEastAsia"/>
      <w:sz w:val="20"/>
      <w:szCs w:val="20"/>
    </w:rPr>
  </w:style>
  <w:style w:type="paragraph" w:styleId="Heading6">
    <w:name w:val="heading 6"/>
    <w:basedOn w:val="Normal"/>
    <w:link w:val="Heading6Char"/>
    <w:uiPriority w:val="9"/>
    <w:qFormat/>
    <w:rsid w:val="00625E35"/>
    <w:pPr>
      <w:spacing w:line="240" w:lineRule="auto"/>
      <w:ind w:firstLine="0"/>
      <w:jc w:val="left"/>
      <w:outlineLvl w:val="5"/>
    </w:pPr>
    <w:rPr>
      <w:rFonts w:eastAsiaTheme="minorEastAsia"/>
      <w:sz w:val="15"/>
      <w:szCs w:val="1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25E35"/>
    <w:rPr>
      <w:rFonts w:eastAsia="Times New Roman" w:cs="Times New Roman"/>
      <w:b/>
      <w:bCs/>
      <w:kern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625E35"/>
    <w:rPr>
      <w:rFonts w:eastAsia="Times New Roman" w:cs="Times New Roman"/>
      <w:b/>
      <w:bCs/>
      <w:color w:val="000000" w:themeColor="text1"/>
      <w:szCs w:val="26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625E35"/>
    <w:rPr>
      <w:rFonts w:eastAsiaTheme="majorEastAsia" w:cstheme="majorBidi"/>
      <w:b/>
      <w:color w:val="000000" w:themeColor="text1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625E35"/>
    <w:rPr>
      <w:rFonts w:eastAsiaTheme="minorEastAsia" w:cs="Times New Roman"/>
      <w:sz w:val="24"/>
      <w:szCs w:val="24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625E35"/>
    <w:rPr>
      <w:rFonts w:eastAsiaTheme="minorEastAsia" w:cs="Times New Roman"/>
      <w:sz w:val="20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rsid w:val="00625E35"/>
    <w:rPr>
      <w:rFonts w:eastAsiaTheme="minorEastAsia" w:cs="Times New Roman"/>
      <w:sz w:val="15"/>
      <w:szCs w:val="15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5E35"/>
    <w:rPr>
      <w:rFonts w:eastAsia="Calibri" w:cs="Times New Roman"/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625E3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5E35"/>
    <w:rPr>
      <w:rFonts w:eastAsia="Calibri" w:cs="Times New Roman"/>
      <w:sz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625E35"/>
  </w:style>
  <w:style w:type="table" w:styleId="TableGrid">
    <w:name w:val="Table Grid"/>
    <w:basedOn w:val="TableNormal"/>
    <w:uiPriority w:val="59"/>
    <w:rsid w:val="00625E35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625E35"/>
    <w:pPr>
      <w:autoSpaceDE w:val="0"/>
      <w:autoSpaceDN w:val="0"/>
      <w:adjustRightInd w:val="0"/>
      <w:ind w:firstLine="284"/>
      <w:jc w:val="both"/>
    </w:pPr>
    <w:rPr>
      <w:rFonts w:eastAsia="Calibri" w:cs="Times New Roman"/>
      <w:color w:val="000000"/>
      <w:sz w:val="24"/>
      <w:szCs w:val="24"/>
      <w:lang w:val="en-US"/>
    </w:rPr>
  </w:style>
  <w:style w:type="character" w:styleId="Hyperlink">
    <w:name w:val="Hyperlink"/>
    <w:uiPriority w:val="99"/>
    <w:unhideWhenUsed/>
    <w:rsid w:val="00625E35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625E35"/>
    <w:rPr>
      <w:szCs w:val="24"/>
    </w:rPr>
  </w:style>
  <w:style w:type="character" w:customStyle="1" w:styleId="fontstyle01">
    <w:name w:val="fontstyle01"/>
    <w:rsid w:val="00625E35"/>
    <w:rPr>
      <w:rFonts w:ascii="VNI-Franko" w:hAnsi="VNI-Franko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rsid w:val="00625E35"/>
    <w:rPr>
      <w:rFonts w:ascii="Palatino Linotype" w:hAnsi="Palatino Linotype" w:hint="default"/>
      <w:b/>
      <w:bCs/>
      <w:i w:val="0"/>
      <w:iCs w:val="0"/>
      <w:color w:val="000000"/>
      <w:sz w:val="22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2">
    <w:name w:val="Body text (2)_"/>
    <w:link w:val="Bodytext20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Bodytext4">
    <w:name w:val="Body text (4)_"/>
    <w:link w:val="Bodytext40"/>
    <w:rsid w:val="00625E35"/>
    <w:rPr>
      <w:rFonts w:eastAsia="Times New Roman"/>
      <w:i/>
      <w:iCs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625E35"/>
    <w:pPr>
      <w:widowControl w:val="0"/>
      <w:shd w:val="clear" w:color="auto" w:fill="FFFFFF"/>
      <w:spacing w:line="270" w:lineRule="exact"/>
    </w:pPr>
    <w:rPr>
      <w:rFonts w:eastAsia="Times New Roman" w:cstheme="minorBidi"/>
      <w:sz w:val="18"/>
      <w:szCs w:val="18"/>
      <w:lang w:val="vi-VN"/>
    </w:rPr>
  </w:style>
  <w:style w:type="paragraph" w:customStyle="1" w:styleId="Bodytext40">
    <w:name w:val="Body text (4)"/>
    <w:basedOn w:val="Normal"/>
    <w:link w:val="Bodytext4"/>
    <w:rsid w:val="00625E35"/>
    <w:pPr>
      <w:widowControl w:val="0"/>
      <w:shd w:val="clear" w:color="auto" w:fill="FFFFFF"/>
      <w:spacing w:before="60" w:line="270" w:lineRule="exact"/>
      <w:jc w:val="left"/>
    </w:pPr>
    <w:rPr>
      <w:rFonts w:eastAsia="Times New Roman" w:cstheme="minorBidi"/>
      <w:i/>
      <w:iCs/>
      <w:sz w:val="28"/>
      <w:lang w:val="vi-VN"/>
    </w:rPr>
  </w:style>
  <w:style w:type="table" w:customStyle="1" w:styleId="TableGrid4">
    <w:name w:val="Table Grid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2">
    <w:name w:val="No List2"/>
    <w:next w:val="NoList"/>
    <w:uiPriority w:val="99"/>
    <w:semiHidden/>
    <w:unhideWhenUsed/>
    <w:rsid w:val="00625E35"/>
  </w:style>
  <w:style w:type="table" w:customStyle="1" w:styleId="TableGrid5">
    <w:name w:val="Table Grid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625E35"/>
    <w:rPr>
      <w:color w:val="954F72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625E35"/>
    <w:rPr>
      <w:color w:val="800080" w:themeColor="followedHyperlink"/>
      <w:u w:val="single"/>
    </w:rPr>
  </w:style>
  <w:style w:type="numbering" w:customStyle="1" w:styleId="NoList3">
    <w:name w:val="No List3"/>
    <w:next w:val="NoList"/>
    <w:uiPriority w:val="99"/>
    <w:semiHidden/>
    <w:unhideWhenUsed/>
    <w:rsid w:val="00625E35"/>
  </w:style>
  <w:style w:type="character" w:customStyle="1" w:styleId="fontstyle31">
    <w:name w:val="fontstyle31"/>
    <w:rsid w:val="00625E35"/>
    <w:rPr>
      <w:rFonts w:ascii="Symbol" w:hAnsi="Symbo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625E35"/>
    <w:rPr>
      <w:rFonts w:ascii="Symbol" w:hAnsi="Symbol" w:hint="default"/>
      <w:b w:val="0"/>
      <w:bCs w:val="0"/>
      <w:i w:val="0"/>
      <w:iCs w:val="0"/>
      <w:color w:val="000000"/>
      <w:sz w:val="92"/>
      <w:szCs w:val="92"/>
    </w:rPr>
  </w:style>
  <w:style w:type="character" w:customStyle="1" w:styleId="fontstyle51">
    <w:name w:val="fontstyle51"/>
    <w:rsid w:val="00625E35"/>
    <w:rPr>
      <w:rFonts w:ascii="MT Extra" w:hAnsi="MT Extra" w:hint="default"/>
      <w:b w:val="0"/>
      <w:bCs w:val="0"/>
      <w:i w:val="0"/>
      <w:iCs w:val="0"/>
      <w:color w:val="000000"/>
      <w:sz w:val="84"/>
      <w:szCs w:val="84"/>
    </w:rPr>
  </w:style>
  <w:style w:type="numbering" w:customStyle="1" w:styleId="NoList4">
    <w:name w:val="No List4"/>
    <w:next w:val="NoList"/>
    <w:uiPriority w:val="99"/>
    <w:semiHidden/>
    <w:unhideWhenUsed/>
    <w:rsid w:val="00625E35"/>
  </w:style>
  <w:style w:type="table" w:customStyle="1" w:styleId="TableGrid6">
    <w:name w:val="Table Grid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7">
    <w:name w:val="Table Grid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8">
    <w:name w:val="Table Grid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unhideWhenUsed/>
    <w:rsid w:val="00625E3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25E35"/>
    <w:rPr>
      <w:rFonts w:ascii="Tahoma" w:eastAsia="Calibri" w:hAnsi="Tahoma" w:cs="Tahoma"/>
      <w:sz w:val="16"/>
      <w:szCs w:val="16"/>
      <w:lang w:val="en-US"/>
    </w:rPr>
  </w:style>
  <w:style w:type="table" w:customStyle="1" w:styleId="TableGrid9">
    <w:name w:val="Table Grid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5">
    <w:name w:val="No List5"/>
    <w:next w:val="NoList"/>
    <w:uiPriority w:val="99"/>
    <w:semiHidden/>
    <w:unhideWhenUsed/>
    <w:rsid w:val="00625E35"/>
  </w:style>
  <w:style w:type="table" w:customStyle="1" w:styleId="TableGrid10">
    <w:name w:val="Table Grid1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1">
    <w:name w:val="Table Grid1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6">
    <w:name w:val="No List6"/>
    <w:next w:val="NoList"/>
    <w:uiPriority w:val="99"/>
    <w:semiHidden/>
    <w:unhideWhenUsed/>
    <w:rsid w:val="00625E35"/>
  </w:style>
  <w:style w:type="table" w:customStyle="1" w:styleId="TableGrid12">
    <w:name w:val="Table Grid1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3">
    <w:name w:val="Table Grid1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4">
    <w:name w:val="Table Grid1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5">
    <w:name w:val="Table Grid1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7">
    <w:name w:val="No List7"/>
    <w:next w:val="NoList"/>
    <w:uiPriority w:val="99"/>
    <w:semiHidden/>
    <w:unhideWhenUsed/>
    <w:rsid w:val="00625E35"/>
  </w:style>
  <w:style w:type="table" w:customStyle="1" w:styleId="TableGrid16">
    <w:name w:val="Table Grid1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7">
    <w:name w:val="Table Grid1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18">
    <w:name w:val="Table Grid1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8">
    <w:name w:val="No List8"/>
    <w:next w:val="NoList"/>
    <w:uiPriority w:val="99"/>
    <w:semiHidden/>
    <w:unhideWhenUsed/>
    <w:rsid w:val="00625E35"/>
  </w:style>
  <w:style w:type="table" w:customStyle="1" w:styleId="TableGrid19">
    <w:name w:val="Table Grid1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9">
    <w:name w:val="No List9"/>
    <w:next w:val="NoList"/>
    <w:uiPriority w:val="99"/>
    <w:semiHidden/>
    <w:unhideWhenUsed/>
    <w:rsid w:val="00625E35"/>
  </w:style>
  <w:style w:type="table" w:customStyle="1" w:styleId="TableGrid20">
    <w:name w:val="Table Grid20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625E35"/>
  </w:style>
  <w:style w:type="numbering" w:customStyle="1" w:styleId="NoList11">
    <w:name w:val="No List11"/>
    <w:next w:val="NoList"/>
    <w:uiPriority w:val="99"/>
    <w:semiHidden/>
    <w:unhideWhenUsed/>
    <w:rsid w:val="00625E35"/>
  </w:style>
  <w:style w:type="table" w:customStyle="1" w:styleId="TableGrid21">
    <w:name w:val="Table Grid21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2">
    <w:name w:val="Table Grid22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3">
    <w:name w:val="Table Grid23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4">
    <w:name w:val="Table Grid24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2">
    <w:name w:val="No List12"/>
    <w:next w:val="NoList"/>
    <w:uiPriority w:val="99"/>
    <w:semiHidden/>
    <w:unhideWhenUsed/>
    <w:rsid w:val="00625E35"/>
  </w:style>
  <w:style w:type="table" w:customStyle="1" w:styleId="TableGrid25">
    <w:name w:val="Table Grid25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6">
    <w:name w:val="Table Grid26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7">
    <w:name w:val="Table Grid27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8">
    <w:name w:val="Table Grid28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oList13">
    <w:name w:val="No List13"/>
    <w:next w:val="NoList"/>
    <w:uiPriority w:val="99"/>
    <w:semiHidden/>
    <w:unhideWhenUsed/>
    <w:rsid w:val="00625E35"/>
  </w:style>
  <w:style w:type="table" w:customStyle="1" w:styleId="TableGrid29">
    <w:name w:val="Table Grid29"/>
    <w:basedOn w:val="TableNormal"/>
    <w:next w:val="TableGrid"/>
    <w:uiPriority w:val="59"/>
    <w:rsid w:val="00625E35"/>
    <w:pPr>
      <w:ind w:firstLine="284"/>
      <w:jc w:val="both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625E35"/>
    <w:pPr>
      <w:keepLines/>
      <w:spacing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</w:rPr>
  </w:style>
  <w:style w:type="paragraph" w:styleId="TOC2">
    <w:name w:val="toc 2"/>
    <w:basedOn w:val="Normal"/>
    <w:next w:val="Normal"/>
    <w:autoRedefine/>
    <w:uiPriority w:val="39"/>
    <w:unhideWhenUsed/>
    <w:rsid w:val="00625E35"/>
    <w:pPr>
      <w:spacing w:after="100"/>
      <w:ind w:left="240"/>
    </w:pPr>
  </w:style>
  <w:style w:type="paragraph" w:styleId="TOC1">
    <w:name w:val="toc 1"/>
    <w:basedOn w:val="Normal"/>
    <w:next w:val="Normal"/>
    <w:autoRedefine/>
    <w:uiPriority w:val="39"/>
    <w:unhideWhenUsed/>
    <w:rsid w:val="00625E35"/>
    <w:pPr>
      <w:spacing w:after="100"/>
    </w:pPr>
  </w:style>
  <w:style w:type="paragraph" w:styleId="ListParagraph">
    <w:name w:val="List Paragraph"/>
    <w:basedOn w:val="Normal"/>
    <w:link w:val="ListParagraphChar"/>
    <w:uiPriority w:val="34"/>
    <w:qFormat/>
    <w:rsid w:val="00625E35"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rsid w:val="00625E35"/>
    <w:pPr>
      <w:tabs>
        <w:tab w:val="center" w:pos="4520"/>
        <w:tab w:val="right" w:pos="9020"/>
      </w:tabs>
    </w:pPr>
    <w:rPr>
      <w:szCs w:val="24"/>
    </w:rPr>
  </w:style>
  <w:style w:type="character" w:customStyle="1" w:styleId="MTDisplayEquationChar">
    <w:name w:val="MTDisplayEquation Char"/>
    <w:link w:val="MTDisplayEquation"/>
    <w:rsid w:val="00625E35"/>
    <w:rPr>
      <w:rFonts w:eastAsia="Calibri" w:cs="Times New Roman"/>
      <w:sz w:val="24"/>
      <w:szCs w:val="24"/>
      <w:lang w:val="en-US"/>
    </w:rPr>
  </w:style>
  <w:style w:type="character" w:customStyle="1" w:styleId="fontstyle11">
    <w:name w:val="fontstyle11"/>
    <w:rsid w:val="00625E35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character" w:styleId="PlaceholderText">
    <w:name w:val="Placeholder Text"/>
    <w:uiPriority w:val="99"/>
    <w:semiHidden/>
    <w:rsid w:val="00625E35"/>
    <w:rPr>
      <w:color w:val="808080"/>
    </w:rPr>
  </w:style>
  <w:style w:type="paragraph" w:styleId="TOC3">
    <w:name w:val="toc 3"/>
    <w:basedOn w:val="Normal"/>
    <w:next w:val="Normal"/>
    <w:autoRedefine/>
    <w:uiPriority w:val="39"/>
    <w:unhideWhenUsed/>
    <w:rsid w:val="00625E35"/>
    <w:pPr>
      <w:spacing w:after="100"/>
      <w:ind w:left="480"/>
    </w:pPr>
  </w:style>
  <w:style w:type="paragraph" w:styleId="NoSpacing">
    <w:name w:val="No Spacing"/>
    <w:uiPriority w:val="1"/>
    <w:qFormat/>
    <w:rsid w:val="00625E35"/>
    <w:pPr>
      <w:ind w:firstLine="284"/>
      <w:jc w:val="both"/>
    </w:pPr>
    <w:rPr>
      <w:rFonts w:eastAsia="Calibri" w:cs="Times New Roman"/>
      <w:sz w:val="24"/>
      <w:lang w:val="en-US"/>
    </w:rPr>
  </w:style>
  <w:style w:type="character" w:customStyle="1" w:styleId="Bodytext2Exact">
    <w:name w:val="Body text (2) Exact"/>
    <w:basedOn w:val="DefaultParagraphFont"/>
    <w:rsid w:val="00625E3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Bodytext2115pt">
    <w:name w:val="Body text (2) + 11.5 pt"/>
    <w:aliases w:val="Italic Exact"/>
    <w:basedOn w:val="Bodytext2"/>
    <w:rsid w:val="00625E35"/>
    <w:rPr>
      <w:rFonts w:eastAsia="Times New Roman" w:cs="Times New Roman"/>
      <w:b w:val="0"/>
      <w:bCs w:val="0"/>
      <w:i/>
      <w:iCs/>
      <w:smallCaps w:val="0"/>
      <w:strike w:val="0"/>
      <w:sz w:val="23"/>
      <w:szCs w:val="23"/>
      <w:u w:val="none"/>
      <w:shd w:val="clear" w:color="auto" w:fill="FFFFFF"/>
    </w:rPr>
  </w:style>
  <w:style w:type="character" w:customStyle="1" w:styleId="Bodytext28pt">
    <w:name w:val="Body text (2) + 8 pt"/>
    <w:aliases w:val="Spacing 0 pt Exact,Spacing 0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spacing w:val="10"/>
      <w:sz w:val="16"/>
      <w:szCs w:val="16"/>
      <w:u w:val="none"/>
      <w:shd w:val="clear" w:color="auto" w:fill="FFFFFF"/>
    </w:rPr>
  </w:style>
  <w:style w:type="character" w:customStyle="1" w:styleId="Bodytext210pt">
    <w:name w:val="Body text (2) + 10 pt"/>
    <w:aliases w:val="Spacing 1 pt,Small Caps,Bold,Body text (2) + 17 pt"/>
    <w:basedOn w:val="Bodytext2"/>
    <w:rsid w:val="00625E35"/>
    <w:rPr>
      <w:rFonts w:eastAsia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20"/>
      <w:szCs w:val="20"/>
      <w:u w:val="none"/>
      <w:shd w:val="clear" w:color="auto" w:fill="FFFFFF"/>
      <w:lang w:val="vi-VN" w:eastAsia="vi-VN" w:bidi="vi-VN"/>
    </w:rPr>
  </w:style>
  <w:style w:type="character" w:customStyle="1" w:styleId="Bodytext2Tahoma">
    <w:name w:val="Body text (2) + Tahoma"/>
    <w:aliases w:val="16 pt,Italic,Body text (2) + Consolas,11 pt,Body text (2) + 10.5 pt"/>
    <w:basedOn w:val="Bodytext2"/>
    <w:rsid w:val="00625E35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32"/>
      <w:szCs w:val="32"/>
      <w:u w:val="none"/>
      <w:shd w:val="clear" w:color="auto" w:fill="FFFFFF"/>
      <w:lang w:val="vi-VN" w:eastAsia="vi-VN" w:bidi="vi-VN"/>
    </w:rPr>
  </w:style>
  <w:style w:type="character" w:customStyle="1" w:styleId="Bodytext23Exact">
    <w:name w:val="Body text (23) Exact"/>
    <w:basedOn w:val="DefaultParagraphFont"/>
    <w:link w:val="Bodytext23"/>
    <w:rsid w:val="00625E35"/>
    <w:rPr>
      <w:rFonts w:eastAsia="Times New Roman" w:cs="Times New Roman"/>
      <w:spacing w:val="10"/>
      <w:sz w:val="8"/>
      <w:szCs w:val="8"/>
      <w:shd w:val="clear" w:color="auto" w:fill="FFFFFF"/>
    </w:rPr>
  </w:style>
  <w:style w:type="paragraph" w:customStyle="1" w:styleId="Bodytext23">
    <w:name w:val="Body text (23)"/>
    <w:basedOn w:val="Normal"/>
    <w:link w:val="Bodytext23Exact"/>
    <w:rsid w:val="00625E35"/>
    <w:pPr>
      <w:widowControl w:val="0"/>
      <w:shd w:val="clear" w:color="auto" w:fill="FFFFFF"/>
      <w:spacing w:before="240" w:line="0" w:lineRule="atLeast"/>
      <w:ind w:firstLine="0"/>
    </w:pPr>
    <w:rPr>
      <w:rFonts w:eastAsia="Times New Roman"/>
      <w:spacing w:val="10"/>
      <w:sz w:val="8"/>
      <w:szCs w:val="8"/>
      <w:lang w:val="vi-VN"/>
    </w:rPr>
  </w:style>
  <w:style w:type="character" w:styleId="Strong">
    <w:name w:val="Strong"/>
    <w:basedOn w:val="DefaultParagraphFont"/>
    <w:uiPriority w:val="22"/>
    <w:qFormat/>
    <w:rsid w:val="00625E35"/>
    <w:rPr>
      <w:b/>
      <w:bCs/>
    </w:rPr>
  </w:style>
  <w:style w:type="paragraph" w:customStyle="1" w:styleId="mab5">
    <w:name w:val="mab5"/>
    <w:basedOn w:val="Normal"/>
    <w:uiPriority w:val="99"/>
    <w:rsid w:val="00625E35"/>
    <w:pPr>
      <w:spacing w:before="60" w:after="75" w:line="240" w:lineRule="auto"/>
    </w:pPr>
    <w:rPr>
      <w:rFonts w:eastAsiaTheme="minorEastAsia"/>
      <w:szCs w:val="24"/>
      <w:lang w:val="vi-VN" w:eastAsia="vi-VN"/>
    </w:rPr>
  </w:style>
  <w:style w:type="character" w:styleId="Emphasis">
    <w:name w:val="Emphasis"/>
    <w:uiPriority w:val="20"/>
    <w:qFormat/>
    <w:rsid w:val="00625E35"/>
    <w:rPr>
      <w:i/>
      <w:iCs/>
    </w:rPr>
  </w:style>
  <w:style w:type="paragraph" w:customStyle="1" w:styleId="bodytext200">
    <w:name w:val="bodytext2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30">
    <w:name w:val="bodytext3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heading10">
    <w:name w:val="heading10"/>
    <w:basedOn w:val="Normal"/>
    <w:rsid w:val="00625E35"/>
    <w:pPr>
      <w:spacing w:before="60" w:after="150" w:line="240" w:lineRule="auto"/>
    </w:pPr>
    <w:rPr>
      <w:rFonts w:eastAsia="Times New Roman"/>
      <w:szCs w:val="24"/>
      <w:lang w:val="vi-VN" w:eastAsia="vi-VN"/>
    </w:rPr>
  </w:style>
  <w:style w:type="paragraph" w:customStyle="1" w:styleId="bodytext41">
    <w:name w:val="bodytext4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1">
    <w:name w:val="bodytext1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80">
    <w:name w:val="bodytext8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heading120">
    <w:name w:val="heading120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bodytext6">
    <w:name w:val="bodytext6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paragraph" w:customStyle="1" w:styleId="magl30">
    <w:name w:val="magl30"/>
    <w:basedOn w:val="Normal"/>
    <w:rsid w:val="00625E35"/>
    <w:pPr>
      <w:spacing w:before="60" w:after="150" w:line="240" w:lineRule="auto"/>
      <w:ind w:left="450"/>
    </w:pPr>
    <w:rPr>
      <w:rFonts w:eastAsiaTheme="minorEastAsia"/>
      <w:szCs w:val="24"/>
      <w:lang w:val="vi-VN" w:eastAsia="vi-VN"/>
    </w:rPr>
  </w:style>
  <w:style w:type="character" w:customStyle="1" w:styleId="cl6661">
    <w:name w:val="cl6661"/>
    <w:basedOn w:val="DefaultParagraphFont"/>
    <w:rsid w:val="00625E35"/>
    <w:rPr>
      <w:color w:val="666666"/>
    </w:rPr>
  </w:style>
  <w:style w:type="paragraph" w:customStyle="1" w:styleId="listparagraph0">
    <w:name w:val="listparagraph"/>
    <w:basedOn w:val="Normal"/>
    <w:rsid w:val="00625E35"/>
    <w:pPr>
      <w:spacing w:before="60" w:after="150" w:line="240" w:lineRule="auto"/>
    </w:pPr>
    <w:rPr>
      <w:rFonts w:eastAsiaTheme="minorEastAsia"/>
      <w:szCs w:val="24"/>
      <w:lang w:val="vi-VN" w:eastAsia="vi-VN"/>
    </w:rPr>
  </w:style>
  <w:style w:type="character" w:customStyle="1" w:styleId="apple-converted-space">
    <w:name w:val="apple-converted-space"/>
    <w:basedOn w:val="DefaultParagraphFont"/>
    <w:rsid w:val="00625E35"/>
  </w:style>
  <w:style w:type="character" w:customStyle="1" w:styleId="Bodytext2Georgia">
    <w:name w:val="Body text (2) + Georgia"/>
    <w:aliases w:val="9.5 pt"/>
    <w:basedOn w:val="DefaultParagraphFont"/>
    <w:rsid w:val="00625E35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vi-VN" w:eastAsia="vi-VN" w:bidi="vi-VN"/>
    </w:rPr>
  </w:style>
  <w:style w:type="character" w:customStyle="1" w:styleId="Bodytext2SmallCaps">
    <w:name w:val="Body text (2) + Small Caps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character" w:customStyle="1" w:styleId="mjx-char2">
    <w:name w:val="mjx-char2"/>
    <w:basedOn w:val="DefaultParagraphFont"/>
    <w:rsid w:val="00625E35"/>
    <w:rPr>
      <w:vanish w:val="0"/>
      <w:webHidden w:val="0"/>
      <w:specVanish w:val="0"/>
    </w:rPr>
  </w:style>
  <w:style w:type="character" w:customStyle="1" w:styleId="mjxassistivemathml">
    <w:name w:val="mjx_assistive_mathml"/>
    <w:basedOn w:val="DefaultParagraphFont"/>
    <w:rsid w:val="00625E35"/>
  </w:style>
  <w:style w:type="paragraph" w:customStyle="1" w:styleId="msonormal0">
    <w:name w:val="msonorm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arial">
    <w:name w:val="arial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hidden">
    <w:name w:val="hidd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14">
    <w:name w:val="s1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1"/>
      <w:szCs w:val="21"/>
    </w:rPr>
  </w:style>
  <w:style w:type="paragraph" w:customStyle="1" w:styleId="s18">
    <w:name w:val="s1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s24">
    <w:name w:val="s2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agt5">
    <w:name w:val="magt5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35">
    <w:name w:val="top35"/>
    <w:basedOn w:val="Normal"/>
    <w:rsid w:val="00625E35"/>
    <w:pPr>
      <w:spacing w:before="52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20">
    <w:name w:val="top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nder">
    <w:name w:val="un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  <w:u w:val="single"/>
    </w:rPr>
  </w:style>
  <w:style w:type="paragraph" w:customStyle="1" w:styleId="transf">
    <w:name w:val="tran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aps/>
      <w:szCs w:val="24"/>
    </w:rPr>
  </w:style>
  <w:style w:type="paragraph" w:customStyle="1" w:styleId="line">
    <w:name w:val="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trike/>
      <w:szCs w:val="24"/>
    </w:rPr>
  </w:style>
  <w:style w:type="paragraph" w:customStyle="1" w:styleId="main">
    <w:name w:val="main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">
    <w:name w:val="time"/>
    <w:basedOn w:val="Normal"/>
    <w:rsid w:val="00625E35"/>
    <w:pPr>
      <w:pBdr>
        <w:top w:val="single" w:sz="6" w:space="4" w:color="D9D9D9"/>
        <w:left w:val="single" w:sz="6" w:space="8" w:color="D9D9D9"/>
        <w:bottom w:val="single" w:sz="6" w:space="2" w:color="D9D9D9"/>
        <w:right w:val="single" w:sz="6" w:space="8" w:color="D9D9D9"/>
      </w:pBdr>
      <w:spacing w:before="15"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ock">
    <w:name w:val="c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ntentwrap">
    <w:name w:val="content_wrap"/>
    <w:basedOn w:val="Normal"/>
    <w:rsid w:val="00625E35"/>
    <w:pPr>
      <w:shd w:val="clear" w:color="auto" w:fill="E3EE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eft">
    <w:name w:val="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enter">
    <w:name w:val="center"/>
    <w:basedOn w:val="Normal"/>
    <w:rsid w:val="00625E35"/>
    <w:pPr>
      <w:shd w:val="clear" w:color="auto" w:fill="2F3740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review">
    <w:name w:val="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question">
    <w:name w:val="listquestion"/>
    <w:basedOn w:val="Normal"/>
    <w:rsid w:val="00625E35"/>
    <w:pPr>
      <w:shd w:val="clear" w:color="auto" w:fill="E1E1E1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ext">
    <w:name w:val="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ight">
    <w:name w:val="right"/>
    <w:basedOn w:val="Normal"/>
    <w:rsid w:val="00625E35"/>
    <w:pPr>
      <w:spacing w:before="75" w:after="75" w:line="240" w:lineRule="auto"/>
      <w:ind w:left="75" w:right="75" w:firstLine="0"/>
      <w:jc w:val="left"/>
    </w:pPr>
    <w:rPr>
      <w:rFonts w:eastAsiaTheme="minorEastAsia"/>
      <w:szCs w:val="24"/>
    </w:rPr>
  </w:style>
  <w:style w:type="paragraph" w:customStyle="1" w:styleId="lista">
    <w:name w:val="list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2">
    <w:name w:val="list2"/>
    <w:basedOn w:val="Normal"/>
    <w:rsid w:val="00625E35"/>
    <w:pPr>
      <w:shd w:val="clear" w:color="auto" w:fill="D2D2D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green">
    <w:name w:val="list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stred">
    <w:name w:val="list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c">
    <w:name w:val="tic"/>
    <w:basedOn w:val="Normal"/>
    <w:rsid w:val="00625E35"/>
    <w:pPr>
      <w:shd w:val="clear" w:color="auto" w:fill="83B855"/>
      <w:spacing w:before="210" w:after="150" w:line="240" w:lineRule="auto"/>
      <w:ind w:left="45" w:firstLine="0"/>
      <w:jc w:val="left"/>
    </w:pPr>
    <w:rPr>
      <w:rFonts w:eastAsiaTheme="minorEastAsia"/>
      <w:szCs w:val="24"/>
    </w:rPr>
  </w:style>
  <w:style w:type="paragraph" w:customStyle="1" w:styleId="displayexam">
    <w:name w:val="display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7"/>
      <w:szCs w:val="27"/>
    </w:rPr>
  </w:style>
  <w:style w:type="paragraph" w:customStyle="1" w:styleId="boder">
    <w:name w:val="boder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nlineprof">
    <w:name w:val="online_prof"/>
    <w:basedOn w:val="Normal"/>
    <w:rsid w:val="00625E35"/>
    <w:pPr>
      <w:shd w:val="clear" w:color="auto" w:fill="FFFFFF"/>
      <w:spacing w:before="75" w:after="75" w:line="240" w:lineRule="auto"/>
      <w:ind w:left="75" w:firstLine="0"/>
      <w:jc w:val="left"/>
    </w:pPr>
    <w:rPr>
      <w:rFonts w:eastAsiaTheme="minorEastAsia"/>
      <w:szCs w:val="24"/>
    </w:rPr>
  </w:style>
  <w:style w:type="paragraph" w:customStyle="1" w:styleId="sidebar">
    <w:name w:val="sidebar"/>
    <w:basedOn w:val="Normal"/>
    <w:rsid w:val="00625E35"/>
    <w:pPr>
      <w:pBdr>
        <w:top w:val="single" w:sz="6" w:space="0" w:color="FFFFFF"/>
        <w:left w:val="single" w:sz="6" w:space="0" w:color="FFFFFF"/>
        <w:bottom w:val="single" w:sz="6" w:space="0" w:color="FFFFFF"/>
        <w:right w:val="single" w:sz="6" w:space="0" w:color="FFFFFF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gulations">
    <w:name w:val="regula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kfooder">
    <w:name w:val="link_food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btnwhile">
    <w:name w:val="btn_while"/>
    <w:basedOn w:val="Normal"/>
    <w:rsid w:val="00625E35"/>
    <w:pPr>
      <w:shd w:val="clear" w:color="auto" w:fill="F0F0F0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timeexam">
    <w:name w:val="time_exam"/>
    <w:basedOn w:val="Normal"/>
    <w:rsid w:val="00625E35"/>
    <w:pPr>
      <w:spacing w:after="150" w:line="240" w:lineRule="auto"/>
      <w:ind w:left="1050" w:firstLine="0"/>
      <w:jc w:val="left"/>
    </w:pPr>
    <w:rPr>
      <w:rFonts w:eastAsiaTheme="minorEastAsia"/>
      <w:color w:val="2A6100"/>
      <w:sz w:val="30"/>
      <w:szCs w:val="30"/>
    </w:rPr>
  </w:style>
  <w:style w:type="paragraph" w:customStyle="1" w:styleId="bggrblue">
    <w:name w:val="bg_grblue"/>
    <w:basedOn w:val="Normal"/>
    <w:rsid w:val="00625E35"/>
    <w:pPr>
      <w:shd w:val="clear" w:color="auto" w:fill="F2F5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een">
    <w:name w:val="btn_green"/>
    <w:basedOn w:val="Normal"/>
    <w:rsid w:val="00625E35"/>
    <w:pPr>
      <w:shd w:val="clear" w:color="auto" w:fill="2D9B08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col530">
    <w:name w:val="col530"/>
    <w:basedOn w:val="Normal"/>
    <w:rsid w:val="00625E35"/>
    <w:pPr>
      <w:pBdr>
        <w:right w:val="single" w:sz="6" w:space="0" w:color="CCCCCC"/>
      </w:pBdr>
      <w:spacing w:before="150" w:after="150" w:line="240" w:lineRule="auto"/>
      <w:ind w:left="150" w:right="150" w:firstLine="0"/>
      <w:jc w:val="left"/>
    </w:pPr>
    <w:rPr>
      <w:rFonts w:eastAsiaTheme="minorEastAsia"/>
      <w:szCs w:val="24"/>
    </w:rPr>
  </w:style>
  <w:style w:type="paragraph" w:customStyle="1" w:styleId="col20">
    <w:name w:val="col20"/>
    <w:basedOn w:val="Normal"/>
    <w:rsid w:val="00625E35"/>
    <w:pPr>
      <w:spacing w:before="30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graysmall">
    <w:name w:val="btn_graysmall"/>
    <w:basedOn w:val="Normal"/>
    <w:rsid w:val="00625E35"/>
    <w:pPr>
      <w:pBdr>
        <w:top w:val="single" w:sz="6" w:space="4" w:color="CCCCCC"/>
        <w:left w:val="single" w:sz="6" w:space="8" w:color="CCCCCC"/>
        <w:bottom w:val="single" w:sz="6" w:space="4" w:color="CCCCCC"/>
        <w:right w:val="single" w:sz="6" w:space="8" w:color="CCCCCC"/>
      </w:pBdr>
      <w:shd w:val="clear" w:color="auto" w:fill="EEEEEE"/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save">
    <w:name w:val="save"/>
    <w:basedOn w:val="Normal"/>
    <w:rsid w:val="00625E35"/>
    <w:pPr>
      <w:spacing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member">
    <w:name w:val="memb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blue">
    <w:name w:val="box_blue"/>
    <w:basedOn w:val="Normal"/>
    <w:rsid w:val="00625E35"/>
    <w:pPr>
      <w:pBdr>
        <w:top w:val="single" w:sz="6" w:space="5" w:color="EDEDED"/>
        <w:left w:val="single" w:sz="6" w:space="5" w:color="EDEDED"/>
        <w:bottom w:val="single" w:sz="6" w:space="5" w:color="EDEDED"/>
        <w:right w:val="single" w:sz="6" w:space="5" w:color="EDEDED"/>
      </w:pBdr>
      <w:shd w:val="clear" w:color="auto" w:fill="F9F9F9"/>
      <w:spacing w:after="150" w:line="240" w:lineRule="auto"/>
      <w:ind w:firstLine="0"/>
      <w:jc w:val="left"/>
    </w:pPr>
    <w:rPr>
      <w:rFonts w:ascii="Arial" w:eastAsiaTheme="minorEastAsia" w:hAnsi="Arial" w:cs="Arial"/>
      <w:sz w:val="20"/>
      <w:szCs w:val="20"/>
    </w:rPr>
  </w:style>
  <w:style w:type="paragraph" w:customStyle="1" w:styleId="dotl">
    <w:name w:val="dot_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ward">
    <w:name w:val="ic_forwar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view">
    <w:name w:val="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left">
    <w:name w:val="fr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romright">
    <w:name w:val="fr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p1">
    <w:name w:val="top1"/>
    <w:basedOn w:val="Normal"/>
    <w:rsid w:val="00625E35"/>
    <w:pPr>
      <w:shd w:val="clear" w:color="auto" w:fill="FFFFFF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topavar">
    <w:name w:val="top_avar"/>
    <w:basedOn w:val="Normal"/>
    <w:rsid w:val="00625E35"/>
    <w:pPr>
      <w:spacing w:line="240" w:lineRule="auto"/>
      <w:ind w:left="3060" w:firstLine="0"/>
      <w:jc w:val="left"/>
    </w:pPr>
    <w:rPr>
      <w:rFonts w:eastAsiaTheme="minorEastAsia"/>
      <w:szCs w:val="24"/>
    </w:rPr>
  </w:style>
  <w:style w:type="paragraph" w:customStyle="1" w:styleId="table2">
    <w:name w:val="table2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green">
    <w:name w:val="clg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9924F"/>
      <w:szCs w:val="24"/>
    </w:rPr>
  </w:style>
  <w:style w:type="paragraph" w:customStyle="1" w:styleId="pad5">
    <w:name w:val="pad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adius">
    <w:name w:val="radi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ocal">
    <w:name w:val="socal"/>
    <w:basedOn w:val="Normal"/>
    <w:rsid w:val="00625E35"/>
    <w:pPr>
      <w:pBdr>
        <w:top w:val="single" w:sz="6" w:space="8" w:color="FDCE98"/>
        <w:left w:val="single" w:sz="18" w:space="8" w:color="FDCE98"/>
        <w:bottom w:val="single" w:sz="6" w:space="8" w:color="FDCE98"/>
        <w:right w:val="single" w:sz="6" w:space="8" w:color="FDCE98"/>
      </w:pBdr>
      <w:shd w:val="clear" w:color="auto" w:fill="FFFFE8"/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assess">
    <w:name w:val="assess"/>
    <w:basedOn w:val="Normal"/>
    <w:rsid w:val="00625E35"/>
    <w:pPr>
      <w:pBdr>
        <w:top w:val="dotted" w:sz="6" w:space="6" w:color="999999"/>
      </w:pBd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adge">
    <w:name w:val="bad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">
    <w:name w:val="timeline"/>
    <w:basedOn w:val="Normal"/>
    <w:rsid w:val="00625E35"/>
    <w:pPr>
      <w:shd w:val="clear" w:color="auto" w:fill="F6F7F8"/>
      <w:spacing w:after="150" w:line="240" w:lineRule="auto"/>
      <w:ind w:firstLine="0"/>
      <w:jc w:val="left"/>
    </w:pPr>
    <w:rPr>
      <w:rFonts w:eastAsiaTheme="minorEastAsia"/>
      <w:color w:val="333333"/>
      <w:sz w:val="20"/>
      <w:szCs w:val="20"/>
    </w:rPr>
  </w:style>
  <w:style w:type="paragraph" w:customStyle="1" w:styleId="formreply">
    <w:name w:val="form_reply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commentupload">
    <w:name w:val="comment_upload"/>
    <w:basedOn w:val="Normal"/>
    <w:rsid w:val="00625E35"/>
    <w:pPr>
      <w:shd w:val="clear" w:color="auto" w:fill="E6ECF2"/>
      <w:spacing w:before="75"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blockcontent">
    <w:name w:val="blockcontent"/>
    <w:basedOn w:val="Normal"/>
    <w:rsid w:val="00625E35"/>
    <w:pPr>
      <w:pBdr>
        <w:bottom w:val="dotted" w:sz="6" w:space="4" w:color="949495"/>
      </w:pBdr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tatus">
    <w:name w:val="ic_stat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upimage">
    <w:name w:val="ic_up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formula">
    <w:name w:val="ic_formul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">
    <w:name w:val="remov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upload">
    <w:name w:val="uplo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keface">
    <w:name w:val="like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">
    <w:name w:val="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close">
    <w:name w:val="icon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osetheater">
    <w:name w:val="closethea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each">
    <w:name w:val="teac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exam">
    <w:name w:val="ic_exa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rue">
    <w:name w:val="tr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ale">
    <w:name w:val="fa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plus">
    <w:name w:val="ic_plu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letcomposer">
    <w:name w:val="pagelet_composer"/>
    <w:basedOn w:val="Normal"/>
    <w:rsid w:val="00625E35"/>
    <w:pPr>
      <w:pBdr>
        <w:top w:val="single" w:sz="6" w:space="0" w:color="DFE0E4"/>
        <w:left w:val="single" w:sz="6" w:space="0" w:color="DFE0E4"/>
        <w:bottom w:val="single" w:sz="6" w:space="0" w:color="DFE0E4"/>
        <w:right w:val="single" w:sz="6" w:space="0" w:color="DFE0E4"/>
      </w:pBdr>
      <w:spacing w:before="150" w:after="150" w:line="240" w:lineRule="auto"/>
      <w:ind w:firstLine="0"/>
      <w:jc w:val="left"/>
    </w:pPr>
    <w:rPr>
      <w:rFonts w:ascii="Arial" w:eastAsiaTheme="minorEastAsia" w:hAnsi="Arial" w:cs="Arial"/>
      <w:szCs w:val="24"/>
    </w:rPr>
  </w:style>
  <w:style w:type="paragraph" w:customStyle="1" w:styleId="btnvio">
    <w:name w:val="btn_vio"/>
    <w:basedOn w:val="Normal"/>
    <w:rsid w:val="00625E35"/>
    <w:pPr>
      <w:pBdr>
        <w:top w:val="single" w:sz="6" w:space="0" w:color="435A8B"/>
        <w:left w:val="single" w:sz="6" w:space="12" w:color="435A8B"/>
        <w:bottom w:val="single" w:sz="6" w:space="0" w:color="435A8B"/>
        <w:right w:val="single" w:sz="6" w:space="12" w:color="435A8B"/>
      </w:pBdr>
      <w:shd w:val="clear" w:color="auto" w:fill="EEEEEE"/>
      <w:spacing w:before="90" w:after="90" w:line="330" w:lineRule="atLeast"/>
      <w:ind w:left="105" w:right="105" w:firstLine="0"/>
      <w:jc w:val="left"/>
    </w:pPr>
    <w:rPr>
      <w:rFonts w:eastAsiaTheme="minorEastAsia"/>
      <w:b/>
      <w:bCs/>
      <w:color w:val="FFFFFF"/>
      <w:sz w:val="20"/>
      <w:szCs w:val="20"/>
    </w:rPr>
  </w:style>
  <w:style w:type="paragraph" w:customStyle="1" w:styleId="fbgriditem">
    <w:name w:val="fbgriditem"/>
    <w:basedOn w:val="Normal"/>
    <w:rsid w:val="00625E35"/>
    <w:pP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selectgriditem">
    <w:name w:val="selectgriditem"/>
    <w:basedOn w:val="Normal"/>
    <w:rsid w:val="00625E35"/>
    <w:pPr>
      <w:pBdr>
        <w:top w:val="dashed" w:sz="12" w:space="0" w:color="DDDDDD"/>
        <w:left w:val="dashed" w:sz="12" w:space="0" w:color="DDDDDD"/>
        <w:bottom w:val="dashed" w:sz="12" w:space="0" w:color="DDDDDD"/>
        <w:right w:val="dashed" w:sz="12" w:space="0" w:color="DDDD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oading">
    <w:name w:val="loa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hadow">
    <w:name w:val="shadow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lideright">
    <w:name w:val="slide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1">
    <w:name w:val="col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2">
    <w:name w:val="col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3">
    <w:name w:val="co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info">
    <w:name w:val="box_inf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510">
    <w:name w:val="col5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ol47">
    <w:name w:val="col4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">
    <w:name w:val="popup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opup-cont">
    <w:name w:val="popup-co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blue">
    <w:name w:val="btn_blue"/>
    <w:basedOn w:val="Normal"/>
    <w:rsid w:val="00625E35"/>
    <w:pPr>
      <w:shd w:val="clear" w:color="auto" w:fill="3E72AC"/>
      <w:spacing w:after="150" w:line="240" w:lineRule="atLeast"/>
      <w:ind w:firstLine="0"/>
      <w:jc w:val="left"/>
    </w:pPr>
    <w:rPr>
      <w:rFonts w:eastAsiaTheme="minorEastAsia"/>
      <w:color w:val="FFFFFF"/>
      <w:szCs w:val="24"/>
    </w:rPr>
  </w:style>
  <w:style w:type="paragraph" w:customStyle="1" w:styleId="stagewrappersub">
    <w:name w:val="stagewrapper_sub"/>
    <w:basedOn w:val="Normal"/>
    <w:rsid w:val="00625E35"/>
    <w:pPr>
      <w:spacing w:after="150" w:line="8720" w:lineRule="atLeast"/>
      <w:ind w:firstLine="0"/>
      <w:jc w:val="left"/>
    </w:pPr>
    <w:rPr>
      <w:rFonts w:eastAsiaTheme="minorEastAsia"/>
      <w:szCs w:val="24"/>
    </w:rPr>
  </w:style>
  <w:style w:type="paragraph" w:customStyle="1" w:styleId="pageprev">
    <w:name w:val="page_prev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pagenext">
    <w:name w:val="page_n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commentable">
    <w:name w:val="commen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">
    <w:name w:val="snowliftfull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scroll3">
    <w:name w:val="scroll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ymbol">
    <w:name w:val="symbol"/>
    <w:basedOn w:val="Normal"/>
    <w:rsid w:val="00625E35"/>
    <w:pPr>
      <w:pBdr>
        <w:top w:val="single" w:sz="6" w:space="0" w:color="E5E5E5"/>
        <w:left w:val="single" w:sz="6" w:space="4" w:color="E5E5E5"/>
        <w:bottom w:val="single" w:sz="6" w:space="0" w:color="E5E5E5"/>
        <w:right w:val="single" w:sz="6" w:space="4" w:color="E5E5E5"/>
      </w:pBdr>
      <w:shd w:val="clear" w:color="auto" w:fill="FFFFFF"/>
      <w:spacing w:line="240" w:lineRule="auto"/>
      <w:ind w:left="120" w:firstLine="0"/>
      <w:jc w:val="left"/>
    </w:pPr>
    <w:rPr>
      <w:rFonts w:eastAsiaTheme="minorEastAsia"/>
      <w:szCs w:val="24"/>
    </w:rPr>
  </w:style>
  <w:style w:type="paragraph" w:customStyle="1" w:styleId="btnred">
    <w:name w:val="btn_red"/>
    <w:basedOn w:val="Normal"/>
    <w:rsid w:val="00625E35"/>
    <w:pPr>
      <w:shd w:val="clear" w:color="auto" w:fill="E9573E"/>
      <w:spacing w:after="150" w:line="240" w:lineRule="auto"/>
      <w:ind w:firstLine="0"/>
      <w:jc w:val="left"/>
    </w:pPr>
    <w:rPr>
      <w:rFonts w:eastAsiaTheme="minorEastAsia"/>
      <w:b/>
      <w:bCs/>
      <w:color w:val="FFFFFF"/>
      <w:szCs w:val="24"/>
    </w:rPr>
  </w:style>
  <w:style w:type="paragraph" w:customStyle="1" w:styleId="ic-video">
    <w:name w:val="ic-vide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pnote">
    <w:name w:val="tipnot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 w:val="30"/>
      <w:szCs w:val="30"/>
    </w:rPr>
  </w:style>
  <w:style w:type="paragraph" w:customStyle="1" w:styleId="retest">
    <w:name w:val="retest"/>
    <w:basedOn w:val="Normal"/>
    <w:rsid w:val="00625E35"/>
    <w:pPr>
      <w:pBdr>
        <w:top w:val="single" w:sz="6" w:space="0" w:color="D9D9D9"/>
        <w:left w:val="single" w:sz="6" w:space="0" w:color="D9D9D9"/>
        <w:bottom w:val="single" w:sz="6" w:space="0" w:color="D9D9D9"/>
        <w:right w:val="single" w:sz="6" w:space="0" w:color="D9D9D9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-404">
    <w:name w:val="box-40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uttonface">
    <w:name w:val="button_face"/>
    <w:basedOn w:val="Normal"/>
    <w:rsid w:val="00625E35"/>
    <w:pPr>
      <w:pBdr>
        <w:right w:val="single" w:sz="6" w:space="0" w:color="314F83"/>
      </w:pBdr>
      <w:spacing w:after="150" w:line="240" w:lineRule="auto"/>
      <w:ind w:right="45" w:firstLine="0"/>
      <w:jc w:val="left"/>
    </w:pPr>
    <w:rPr>
      <w:rFonts w:eastAsiaTheme="minorEastAsia"/>
      <w:szCs w:val="24"/>
    </w:rPr>
  </w:style>
  <w:style w:type="paragraph" w:customStyle="1" w:styleId="ic-arr">
    <w:name w:val="ic-ar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ines">
    <w:name w:val="lines"/>
    <w:basedOn w:val="Normal"/>
    <w:rsid w:val="00625E35"/>
    <w:pPr>
      <w:pBdr>
        <w:bottom w:val="single" w:sz="6" w:space="0" w:color="E2E2E2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ave2">
    <w:name w:val="sav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opuplogin">
    <w:name w:val="popup_login"/>
    <w:basedOn w:val="Normal"/>
    <w:rsid w:val="00625E35"/>
    <w:pPr>
      <w:shd w:val="clear" w:color="auto" w:fill="1687C5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overlay">
    <w:name w:val="overlay"/>
    <w:basedOn w:val="Normal"/>
    <w:rsid w:val="00625E35"/>
    <w:pPr>
      <w:shd w:val="clear" w:color="auto" w:fill="000000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1">
    <w:name w:val="bg_gray1"/>
    <w:basedOn w:val="Normal"/>
    <w:rsid w:val="00625E35"/>
    <w:pPr>
      <w:shd w:val="clear" w:color="auto" w:fill="F5F6F7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jects">
    <w:name w:val="subjects"/>
    <w:basedOn w:val="Normal"/>
    <w:rsid w:val="00625E35"/>
    <w:pPr>
      <w:shd w:val="clear" w:color="auto" w:fill="DCF5FA"/>
      <w:spacing w:after="150" w:line="240" w:lineRule="auto"/>
      <w:ind w:firstLine="0"/>
      <w:jc w:val="left"/>
    </w:pPr>
    <w:rPr>
      <w:rFonts w:eastAsiaTheme="minorEastAsia"/>
      <w:color w:val="004C5B"/>
      <w:sz w:val="21"/>
      <w:szCs w:val="21"/>
    </w:rPr>
  </w:style>
  <w:style w:type="paragraph" w:customStyle="1" w:styleId="table">
    <w:name w:val="tabl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chat">
    <w:name w:val="ic_chat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noite">
    <w:name w:val="noit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itenone">
    <w:name w:val="noite_none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onsmell">
    <w:name w:val="icon_smell"/>
    <w:basedOn w:val="Normal"/>
    <w:rsid w:val="00625E35"/>
    <w:pPr>
      <w:spacing w:after="150" w:line="240" w:lineRule="auto"/>
      <w:ind w:right="90" w:firstLine="0"/>
      <w:jc w:val="left"/>
    </w:pPr>
    <w:rPr>
      <w:rFonts w:eastAsiaTheme="minorEastAsia"/>
      <w:szCs w:val="24"/>
    </w:rPr>
  </w:style>
  <w:style w:type="paragraph" w:customStyle="1" w:styleId="iconcamera">
    <w:name w:val="icon_camera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innercmm">
    <w:name w:val="inner_cmm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unny">
    <w:name w:val="funny"/>
    <w:basedOn w:val="Normal"/>
    <w:rsid w:val="00625E35"/>
    <w:pPr>
      <w:pBdr>
        <w:top w:val="single" w:sz="6" w:space="8" w:color="CCCCCC"/>
        <w:left w:val="single" w:sz="6" w:space="8" w:color="CCCCCC"/>
        <w:bottom w:val="single" w:sz="6" w:space="8" w:color="CCCCCC"/>
        <w:right w:val="single" w:sz="6" w:space="8" w:color="CCCCCC"/>
      </w:pBd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dot">
    <w:name w:val="ic_do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view">
    <w:name w:val="btn_view"/>
    <w:basedOn w:val="Normal"/>
    <w:rsid w:val="00625E35"/>
    <w:pPr>
      <w:shd w:val="clear" w:color="auto" w:fill="CDCDCD"/>
      <w:spacing w:after="150" w:line="240" w:lineRule="auto"/>
      <w:ind w:firstLine="0"/>
      <w:jc w:val="left"/>
    </w:pPr>
    <w:rPr>
      <w:rFonts w:eastAsiaTheme="minorEastAsia"/>
      <w:color w:val="313131"/>
      <w:sz w:val="21"/>
      <w:szCs w:val="21"/>
    </w:rPr>
  </w:style>
  <w:style w:type="paragraph" w:customStyle="1" w:styleId="ltask">
    <w:name w:val="l_task"/>
    <w:basedOn w:val="Normal"/>
    <w:rsid w:val="00625E35"/>
    <w:pPr>
      <w:spacing w:after="150" w:line="405" w:lineRule="atLeast"/>
      <w:ind w:firstLine="0"/>
      <w:jc w:val="left"/>
    </w:pPr>
    <w:rPr>
      <w:rFonts w:eastAsiaTheme="minorEastAsia"/>
      <w:szCs w:val="24"/>
    </w:rPr>
  </w:style>
  <w:style w:type="paragraph" w:customStyle="1" w:styleId="boxlogin">
    <w:name w:val="box_login"/>
    <w:basedOn w:val="Normal"/>
    <w:rsid w:val="00625E35"/>
    <w:pPr>
      <w:spacing w:before="75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login">
    <w:name w:val="ic_logi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icon-close">
    <w:name w:val="icon-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ub-login">
    <w:name w:val="sub-login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login-cont">
    <w:name w:val="login-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fan">
    <w:name w:val="fan"/>
    <w:basedOn w:val="Normal"/>
    <w:rsid w:val="00625E35"/>
    <w:pPr>
      <w:shd w:val="clear" w:color="auto" w:fill="F2652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photo">
    <w:name w:val="cboxphoto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boxiframe">
    <w:name w:val="cboxifram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">
    <w:name w:val="mathjax_menu"/>
    <w:basedOn w:val="Normal"/>
    <w:rsid w:val="00625E35"/>
    <w:pPr>
      <w:pBdr>
        <w:top w:val="single" w:sz="6" w:space="2" w:color="CCCCCC"/>
        <w:left w:val="single" w:sz="6" w:space="2" w:color="CCCCCC"/>
        <w:bottom w:val="single" w:sz="6" w:space="2" w:color="CCCCCC"/>
        <w:right w:val="single" w:sz="6" w:space="2" w:color="CCCCCC"/>
      </w:pBdr>
      <w:shd w:val="clear" w:color="auto" w:fill="FFFFFF"/>
      <w:spacing w:line="240" w:lineRule="auto"/>
      <w:ind w:firstLine="0"/>
      <w:jc w:val="left"/>
    </w:pPr>
    <w:rPr>
      <w:rFonts w:eastAsiaTheme="minorEastAsia"/>
      <w:color w:val="000000"/>
      <w:szCs w:val="24"/>
    </w:rPr>
  </w:style>
  <w:style w:type="paragraph" w:customStyle="1" w:styleId="mathjaxmenuitem">
    <w:name w:val="mathjax_menuite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menuarrow">
    <w:name w:val="mathjax_menu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 w:val="18"/>
      <w:szCs w:val="18"/>
    </w:rPr>
  </w:style>
  <w:style w:type="paragraph" w:customStyle="1" w:styleId="mathjaxmenulabel">
    <w:name w:val="mathjax_menulabe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athjaxmenurule">
    <w:name w:val="mathjax_menurule"/>
    <w:basedOn w:val="Normal"/>
    <w:rsid w:val="00625E35"/>
    <w:pPr>
      <w:pBdr>
        <w:top w:val="single" w:sz="6" w:space="0" w:color="CCCCCC"/>
      </w:pBdr>
      <w:spacing w:before="60" w:line="240" w:lineRule="auto"/>
      <w:ind w:left="15" w:right="15" w:firstLine="0"/>
      <w:jc w:val="left"/>
    </w:pPr>
    <w:rPr>
      <w:rFonts w:eastAsiaTheme="minorEastAsia"/>
      <w:szCs w:val="24"/>
    </w:rPr>
  </w:style>
  <w:style w:type="paragraph" w:customStyle="1" w:styleId="mathjaxmenuclose">
    <w:name w:val="mathjax_menuclose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36"/>
      <w:szCs w:val="36"/>
    </w:rPr>
  </w:style>
  <w:style w:type="paragraph" w:customStyle="1" w:styleId="mathjaxpreview">
    <w:name w:val="mathjax_previe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888888"/>
      <w:szCs w:val="24"/>
    </w:rPr>
  </w:style>
  <w:style w:type="paragraph" w:customStyle="1" w:styleId="mathjaxerror">
    <w:name w:val="mathjax_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color w:val="CC0000"/>
      <w:szCs w:val="24"/>
    </w:rPr>
  </w:style>
  <w:style w:type="paragraph" w:customStyle="1" w:styleId="mjxp-script">
    <w:name w:val="mjxp-scrip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9"/>
      <w:szCs w:val="19"/>
    </w:rPr>
  </w:style>
  <w:style w:type="paragraph" w:customStyle="1" w:styleId="mjxp-bold">
    <w:name w:val="mjxp-bol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b/>
      <w:bCs/>
      <w:szCs w:val="24"/>
    </w:rPr>
  </w:style>
  <w:style w:type="paragraph" w:customStyle="1" w:styleId="mjxp-italic">
    <w:name w:val="mjxp-itali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i/>
      <w:iCs/>
      <w:szCs w:val="24"/>
    </w:rPr>
  </w:style>
  <w:style w:type="paragraph" w:customStyle="1" w:styleId="mjxp-scr">
    <w:name w:val="mjxp-sc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frak">
    <w:name w:val="mjxp-fra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f">
    <w:name w:val="mjxp-s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cal">
    <w:name w:val="mjxp-ca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no">
    <w:name w:val="mjxp-mon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largeop">
    <w:name w:val="mjxp-large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mjxp-math">
    <w:name w:val="mjxp-math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display">
    <w:name w:val="mjxp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box">
    <w:name w:val="mjxp-box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rule">
    <w:name w:val="mjxp-rule"/>
    <w:basedOn w:val="Normal"/>
    <w:rsid w:val="00625E35"/>
    <w:pPr>
      <w:spacing w:before="24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mo">
    <w:name w:val="mjxp-mo"/>
    <w:basedOn w:val="Normal"/>
    <w:rsid w:val="00625E35"/>
    <w:pPr>
      <w:spacing w:line="240" w:lineRule="auto"/>
      <w:ind w:left="36" w:right="36" w:firstLine="0"/>
      <w:jc w:val="left"/>
    </w:pPr>
    <w:rPr>
      <w:rFonts w:eastAsiaTheme="minorEastAsia"/>
      <w:szCs w:val="24"/>
    </w:rPr>
  </w:style>
  <w:style w:type="paragraph" w:customStyle="1" w:styleId="mjxp-mfrac">
    <w:name w:val="mjxp-mfrac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denom">
    <w:name w:val="mjxp-denom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p-surd">
    <w:name w:val="mjxp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p-over">
    <w:name w:val="mjxp-ove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table">
    <w:name w:val="mjxp-mtable"/>
    <w:basedOn w:val="Normal"/>
    <w:rsid w:val="00625E35"/>
    <w:pPr>
      <w:spacing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mjxp-mtd">
    <w:name w:val="mjxp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p-merror">
    <w:name w:val="mjxp-merror"/>
    <w:basedOn w:val="Normal"/>
    <w:rsid w:val="00625E35"/>
    <w:pPr>
      <w:pBdr>
        <w:top w:val="single" w:sz="6" w:space="1" w:color="CC0000"/>
        <w:left w:val="single" w:sz="6" w:space="2" w:color="CC0000"/>
        <w:bottom w:val="single" w:sz="6" w:space="1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chtml">
    <w:name w:val="mjx-chtml"/>
    <w:basedOn w:val="Normal"/>
    <w:rsid w:val="00625E35"/>
    <w:pPr>
      <w:spacing w:line="0" w:lineRule="auto"/>
      <w:ind w:firstLine="0"/>
      <w:jc w:val="left"/>
    </w:pPr>
    <w:rPr>
      <w:rFonts w:eastAsiaTheme="minorEastAsia"/>
      <w:szCs w:val="24"/>
    </w:rPr>
  </w:style>
  <w:style w:type="paragraph" w:customStyle="1" w:styleId="mjxc-display">
    <w:name w:val="mjxc-display"/>
    <w:basedOn w:val="Normal"/>
    <w:rsid w:val="00625E35"/>
    <w:pPr>
      <w:spacing w:before="240" w:after="24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full-width">
    <w:name w:val="mjx-full-width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numerator">
    <w:name w:val="mjx-numer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denominator">
    <w:name w:val="mjx-denominator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c-stacked">
    <w:name w:val="mjxc-stack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p">
    <w:name w:val="mjx-o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over">
    <w:name w:val="mjx-ov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urd">
    <w:name w:val="mjx-surd"/>
    <w:basedOn w:val="Normal"/>
    <w:rsid w:val="00625E35"/>
    <w:pP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mjx-merror">
    <w:name w:val="mjx-merror"/>
    <w:basedOn w:val="Normal"/>
    <w:rsid w:val="00625E35"/>
    <w:pPr>
      <w:pBdr>
        <w:top w:val="single" w:sz="6" w:space="2" w:color="CC0000"/>
        <w:left w:val="single" w:sz="6" w:space="2" w:color="CC0000"/>
        <w:bottom w:val="single" w:sz="6" w:space="2" w:color="CC0000"/>
        <w:right w:val="single" w:sz="6" w:space="2" w:color="CC0000"/>
      </w:pBdr>
      <w:shd w:val="clear" w:color="auto" w:fill="FFFF88"/>
      <w:spacing w:after="150" w:line="240" w:lineRule="auto"/>
      <w:ind w:firstLine="0"/>
      <w:jc w:val="left"/>
    </w:pPr>
    <w:rPr>
      <w:rFonts w:eastAsiaTheme="minorEastAsia"/>
      <w:color w:val="CC0000"/>
      <w:sz w:val="22"/>
    </w:rPr>
  </w:style>
  <w:style w:type="paragraph" w:customStyle="1" w:styleId="mjx-annotation-xml">
    <w:name w:val="mjx-annotation-xml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mtd">
    <w:name w:val="mjx-mtd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mjx-block">
    <w:name w:val="mjx-block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pan">
    <w:name w:val="mjx-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char">
    <w:name w:val="mjx-cha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itable">
    <w:name w:val="mjx-i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table">
    <w:name w:val="mjx-ta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line">
    <w:name w:val="mjx-lin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strut">
    <w:name w:val="mjx-stru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vsize">
    <w:name w:val="mjx-vsiz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space1">
    <w:name w:val="mjxc-space1"/>
    <w:basedOn w:val="Normal"/>
    <w:rsid w:val="00625E35"/>
    <w:pPr>
      <w:spacing w:after="150" w:line="240" w:lineRule="auto"/>
      <w:ind w:left="40" w:firstLine="0"/>
      <w:jc w:val="left"/>
    </w:pPr>
    <w:rPr>
      <w:rFonts w:eastAsiaTheme="minorEastAsia"/>
      <w:szCs w:val="24"/>
    </w:rPr>
  </w:style>
  <w:style w:type="paragraph" w:customStyle="1" w:styleId="mjxc-space2">
    <w:name w:val="mjxc-space2"/>
    <w:basedOn w:val="Normal"/>
    <w:rsid w:val="00625E35"/>
    <w:pPr>
      <w:spacing w:after="150" w:line="240" w:lineRule="auto"/>
      <w:ind w:left="53" w:firstLine="0"/>
      <w:jc w:val="left"/>
    </w:pPr>
    <w:rPr>
      <w:rFonts w:eastAsiaTheme="minorEastAsia"/>
      <w:szCs w:val="24"/>
    </w:rPr>
  </w:style>
  <w:style w:type="paragraph" w:customStyle="1" w:styleId="mjxc-space3">
    <w:name w:val="mjxc-space3"/>
    <w:basedOn w:val="Normal"/>
    <w:rsid w:val="00625E35"/>
    <w:pPr>
      <w:spacing w:after="150" w:line="240" w:lineRule="auto"/>
      <w:ind w:left="67" w:firstLine="0"/>
      <w:jc w:val="left"/>
    </w:pPr>
    <w:rPr>
      <w:rFonts w:eastAsiaTheme="minorEastAsia"/>
      <w:szCs w:val="24"/>
    </w:rPr>
  </w:style>
  <w:style w:type="paragraph" w:customStyle="1" w:styleId="mjx-chartest">
    <w:name w:val="mjx-char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20"/>
      <w:szCs w:val="120"/>
    </w:rPr>
  </w:style>
  <w:style w:type="paragraph" w:customStyle="1" w:styleId="mjxc-processing">
    <w:name w:val="mjxc-process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processed">
    <w:name w:val="mjxc-process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mjx-test">
    <w:name w:val="mj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ex-box-test">
    <w:name w:val="mjx-ex-box-tes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c-tex-unknown-r">
    <w:name w:val="mjxc-tex-unknown-r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szCs w:val="24"/>
    </w:rPr>
  </w:style>
  <w:style w:type="paragraph" w:customStyle="1" w:styleId="mjxc-tex-unknown-i">
    <w:name w:val="mjxc-tex-unknown-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i/>
      <w:iCs/>
      <w:szCs w:val="24"/>
    </w:rPr>
  </w:style>
  <w:style w:type="paragraph" w:customStyle="1" w:styleId="mjxc-tex-unknown-b">
    <w:name w:val="mjxc-tex-unknown-b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szCs w:val="24"/>
    </w:rPr>
  </w:style>
  <w:style w:type="paragraph" w:customStyle="1" w:styleId="mjxc-tex-unknown-bi">
    <w:name w:val="mjxc-tex-unknown-bi"/>
    <w:basedOn w:val="Normal"/>
    <w:rsid w:val="00625E35"/>
    <w:pPr>
      <w:spacing w:after="150" w:line="240" w:lineRule="auto"/>
      <w:ind w:firstLine="0"/>
      <w:jc w:val="left"/>
    </w:pPr>
    <w:rPr>
      <w:rFonts w:ascii="Cambria Math" w:eastAsiaTheme="minorEastAsia" w:hAnsi="Cambria Math"/>
      <w:b/>
      <w:bCs/>
      <w:i/>
      <w:iCs/>
      <w:szCs w:val="24"/>
    </w:rPr>
  </w:style>
  <w:style w:type="paragraph" w:customStyle="1" w:styleId="mjxc-tex-ams-r">
    <w:name w:val="mjxc-tex-ams-r"/>
    <w:basedOn w:val="Normal"/>
    <w:rsid w:val="00625E35"/>
    <w:pPr>
      <w:spacing w:after="150" w:line="240" w:lineRule="auto"/>
      <w:ind w:firstLine="0"/>
      <w:jc w:val="left"/>
    </w:pPr>
    <w:rPr>
      <w:rFonts w:ascii="MJXc-TeX-ams-Rw" w:eastAsiaTheme="minorEastAsia" w:hAnsi="MJXc-TeX-ams-Rw"/>
      <w:szCs w:val="24"/>
    </w:rPr>
  </w:style>
  <w:style w:type="paragraph" w:customStyle="1" w:styleId="mjxc-tex-cal-b">
    <w:name w:val="mjxc-tex-cal-b"/>
    <w:basedOn w:val="Normal"/>
    <w:rsid w:val="00625E35"/>
    <w:pPr>
      <w:spacing w:after="150" w:line="240" w:lineRule="auto"/>
      <w:ind w:firstLine="0"/>
      <w:jc w:val="left"/>
    </w:pPr>
    <w:rPr>
      <w:rFonts w:ascii="MJXc-TeX-cal-Bw" w:eastAsiaTheme="minorEastAsia" w:hAnsi="MJXc-TeX-cal-Bw"/>
      <w:szCs w:val="24"/>
    </w:rPr>
  </w:style>
  <w:style w:type="paragraph" w:customStyle="1" w:styleId="mjxc-tex-frak-r">
    <w:name w:val="mjxc-tex-frak-r"/>
    <w:basedOn w:val="Normal"/>
    <w:rsid w:val="00625E35"/>
    <w:pPr>
      <w:spacing w:after="150" w:line="240" w:lineRule="auto"/>
      <w:ind w:firstLine="0"/>
      <w:jc w:val="left"/>
    </w:pPr>
    <w:rPr>
      <w:rFonts w:ascii="MJXc-TeX-frak-Rw" w:eastAsiaTheme="minorEastAsia" w:hAnsi="MJXc-TeX-frak-Rw"/>
      <w:szCs w:val="24"/>
    </w:rPr>
  </w:style>
  <w:style w:type="paragraph" w:customStyle="1" w:styleId="mjxc-tex-frak-b">
    <w:name w:val="mjxc-tex-frak-b"/>
    <w:basedOn w:val="Normal"/>
    <w:rsid w:val="00625E35"/>
    <w:pPr>
      <w:spacing w:after="150" w:line="240" w:lineRule="auto"/>
      <w:ind w:firstLine="0"/>
      <w:jc w:val="left"/>
    </w:pPr>
    <w:rPr>
      <w:rFonts w:ascii="MJXc-TeX-frak-Bw" w:eastAsiaTheme="minorEastAsia" w:hAnsi="MJXc-TeX-frak-Bw"/>
      <w:szCs w:val="24"/>
    </w:rPr>
  </w:style>
  <w:style w:type="paragraph" w:customStyle="1" w:styleId="mjxc-tex-math-bi">
    <w:name w:val="mjxc-tex-math-bi"/>
    <w:basedOn w:val="Normal"/>
    <w:rsid w:val="00625E35"/>
    <w:pPr>
      <w:spacing w:after="150" w:line="240" w:lineRule="auto"/>
      <w:ind w:firstLine="0"/>
      <w:jc w:val="left"/>
    </w:pPr>
    <w:rPr>
      <w:rFonts w:ascii="MJXc-TeX-math-BIw" w:eastAsiaTheme="minorEastAsia" w:hAnsi="MJXc-TeX-math-BIw"/>
      <w:szCs w:val="24"/>
    </w:rPr>
  </w:style>
  <w:style w:type="paragraph" w:customStyle="1" w:styleId="mjxc-tex-sans-r">
    <w:name w:val="mjxc-tex-sans-r"/>
    <w:basedOn w:val="Normal"/>
    <w:rsid w:val="00625E35"/>
    <w:pPr>
      <w:spacing w:after="150" w:line="240" w:lineRule="auto"/>
      <w:ind w:firstLine="0"/>
      <w:jc w:val="left"/>
    </w:pPr>
    <w:rPr>
      <w:rFonts w:ascii="MJXc-TeX-sans-Rw" w:eastAsiaTheme="minorEastAsia" w:hAnsi="MJXc-TeX-sans-Rw"/>
      <w:szCs w:val="24"/>
    </w:rPr>
  </w:style>
  <w:style w:type="paragraph" w:customStyle="1" w:styleId="mjxc-tex-sans-b">
    <w:name w:val="mjxc-tex-sans-b"/>
    <w:basedOn w:val="Normal"/>
    <w:rsid w:val="00625E35"/>
    <w:pPr>
      <w:spacing w:after="150" w:line="240" w:lineRule="auto"/>
      <w:ind w:firstLine="0"/>
      <w:jc w:val="left"/>
    </w:pPr>
    <w:rPr>
      <w:rFonts w:ascii="MJXc-TeX-sans-Bw" w:eastAsiaTheme="minorEastAsia" w:hAnsi="MJXc-TeX-sans-Bw"/>
      <w:szCs w:val="24"/>
    </w:rPr>
  </w:style>
  <w:style w:type="paragraph" w:customStyle="1" w:styleId="mjxc-tex-sans-i">
    <w:name w:val="mjxc-tex-sans-i"/>
    <w:basedOn w:val="Normal"/>
    <w:rsid w:val="00625E35"/>
    <w:pPr>
      <w:spacing w:after="150" w:line="240" w:lineRule="auto"/>
      <w:ind w:firstLine="0"/>
      <w:jc w:val="left"/>
    </w:pPr>
    <w:rPr>
      <w:rFonts w:ascii="MJXc-TeX-sans-Iw" w:eastAsiaTheme="minorEastAsia" w:hAnsi="MJXc-TeX-sans-Iw"/>
      <w:szCs w:val="24"/>
    </w:rPr>
  </w:style>
  <w:style w:type="paragraph" w:customStyle="1" w:styleId="mjxc-tex-script-r">
    <w:name w:val="mjxc-tex-script-r"/>
    <w:basedOn w:val="Normal"/>
    <w:rsid w:val="00625E35"/>
    <w:pPr>
      <w:spacing w:after="150" w:line="240" w:lineRule="auto"/>
      <w:ind w:firstLine="0"/>
      <w:jc w:val="left"/>
    </w:pPr>
    <w:rPr>
      <w:rFonts w:ascii="MJXc-TeX-script-Rw" w:eastAsiaTheme="minorEastAsia" w:hAnsi="MJXc-TeX-script-Rw"/>
      <w:szCs w:val="24"/>
    </w:rPr>
  </w:style>
  <w:style w:type="paragraph" w:customStyle="1" w:styleId="mjxc-tex-type-r">
    <w:name w:val="mjxc-tex-type-r"/>
    <w:basedOn w:val="Normal"/>
    <w:rsid w:val="00625E35"/>
    <w:pPr>
      <w:spacing w:after="150" w:line="240" w:lineRule="auto"/>
      <w:ind w:firstLine="0"/>
      <w:jc w:val="left"/>
    </w:pPr>
    <w:rPr>
      <w:rFonts w:ascii="MJXc-TeX-type-Rw" w:eastAsiaTheme="minorEastAsia" w:hAnsi="MJXc-TeX-type-Rw"/>
      <w:szCs w:val="24"/>
    </w:rPr>
  </w:style>
  <w:style w:type="paragraph" w:customStyle="1" w:styleId="mjxc-tex-cal-r">
    <w:name w:val="mjxc-tex-cal-r"/>
    <w:basedOn w:val="Normal"/>
    <w:rsid w:val="00625E35"/>
    <w:pPr>
      <w:spacing w:after="150" w:line="240" w:lineRule="auto"/>
      <w:ind w:firstLine="0"/>
      <w:jc w:val="left"/>
    </w:pPr>
    <w:rPr>
      <w:rFonts w:ascii="MJXc-TeX-cal-Rw" w:eastAsiaTheme="minorEastAsia" w:hAnsi="MJXc-TeX-cal-Rw"/>
      <w:szCs w:val="24"/>
    </w:rPr>
  </w:style>
  <w:style w:type="paragraph" w:customStyle="1" w:styleId="mjxc-tex-main-b">
    <w:name w:val="mjxc-tex-main-b"/>
    <w:basedOn w:val="Normal"/>
    <w:rsid w:val="00625E35"/>
    <w:pPr>
      <w:spacing w:after="150" w:line="240" w:lineRule="auto"/>
      <w:ind w:firstLine="0"/>
      <w:jc w:val="left"/>
    </w:pPr>
    <w:rPr>
      <w:rFonts w:ascii="MJXc-TeX-main-Bw" w:eastAsiaTheme="minorEastAsia" w:hAnsi="MJXc-TeX-main-Bw"/>
      <w:szCs w:val="24"/>
    </w:rPr>
  </w:style>
  <w:style w:type="paragraph" w:customStyle="1" w:styleId="mjxc-tex-main-i">
    <w:name w:val="mjxc-tex-main-i"/>
    <w:basedOn w:val="Normal"/>
    <w:rsid w:val="00625E35"/>
    <w:pPr>
      <w:spacing w:after="150" w:line="240" w:lineRule="auto"/>
      <w:ind w:firstLine="0"/>
      <w:jc w:val="left"/>
    </w:pPr>
    <w:rPr>
      <w:rFonts w:ascii="MJXc-TeX-main-Iw" w:eastAsiaTheme="minorEastAsia" w:hAnsi="MJXc-TeX-main-Iw"/>
      <w:szCs w:val="24"/>
    </w:rPr>
  </w:style>
  <w:style w:type="paragraph" w:customStyle="1" w:styleId="mjxc-tex-main-r">
    <w:name w:val="mjxc-tex-main-r"/>
    <w:basedOn w:val="Normal"/>
    <w:rsid w:val="00625E35"/>
    <w:pPr>
      <w:spacing w:after="150" w:line="240" w:lineRule="auto"/>
      <w:ind w:firstLine="0"/>
      <w:jc w:val="left"/>
    </w:pPr>
    <w:rPr>
      <w:rFonts w:ascii="MJXc-TeX-main-Rw" w:eastAsiaTheme="minorEastAsia" w:hAnsi="MJXc-TeX-main-Rw"/>
      <w:szCs w:val="24"/>
    </w:rPr>
  </w:style>
  <w:style w:type="paragraph" w:customStyle="1" w:styleId="mjxc-tex-math-i">
    <w:name w:val="mjxc-tex-math-i"/>
    <w:basedOn w:val="Normal"/>
    <w:rsid w:val="00625E35"/>
    <w:pPr>
      <w:spacing w:after="150" w:line="240" w:lineRule="auto"/>
      <w:ind w:firstLine="0"/>
      <w:jc w:val="left"/>
    </w:pPr>
    <w:rPr>
      <w:rFonts w:ascii="MJXc-TeX-math-Iw" w:eastAsiaTheme="minorEastAsia" w:hAnsi="MJXc-TeX-math-Iw"/>
      <w:szCs w:val="24"/>
    </w:rPr>
  </w:style>
  <w:style w:type="paragraph" w:customStyle="1" w:styleId="mjxc-tex-size1-r">
    <w:name w:val="mjxc-tex-size1-r"/>
    <w:basedOn w:val="Normal"/>
    <w:rsid w:val="00625E35"/>
    <w:pPr>
      <w:spacing w:after="150" w:line="240" w:lineRule="auto"/>
      <w:ind w:firstLine="0"/>
      <w:jc w:val="left"/>
    </w:pPr>
    <w:rPr>
      <w:rFonts w:ascii="MJXc-TeX-size1-Rw" w:eastAsiaTheme="minorEastAsia" w:hAnsi="MJXc-TeX-size1-Rw"/>
      <w:szCs w:val="24"/>
    </w:rPr>
  </w:style>
  <w:style w:type="paragraph" w:customStyle="1" w:styleId="mjxc-tex-size2-r">
    <w:name w:val="mjxc-tex-size2-r"/>
    <w:basedOn w:val="Normal"/>
    <w:rsid w:val="00625E35"/>
    <w:pPr>
      <w:spacing w:after="150" w:line="240" w:lineRule="auto"/>
      <w:ind w:firstLine="0"/>
      <w:jc w:val="left"/>
    </w:pPr>
    <w:rPr>
      <w:rFonts w:ascii="MJXc-TeX-size2-Rw" w:eastAsiaTheme="minorEastAsia" w:hAnsi="MJXc-TeX-size2-Rw"/>
      <w:szCs w:val="24"/>
    </w:rPr>
  </w:style>
  <w:style w:type="paragraph" w:customStyle="1" w:styleId="mjxc-tex-size3-r">
    <w:name w:val="mjxc-tex-size3-r"/>
    <w:basedOn w:val="Normal"/>
    <w:rsid w:val="00625E35"/>
    <w:pPr>
      <w:spacing w:after="150" w:line="240" w:lineRule="auto"/>
      <w:ind w:firstLine="0"/>
      <w:jc w:val="left"/>
    </w:pPr>
    <w:rPr>
      <w:rFonts w:ascii="MJXc-TeX-size3-Rw" w:eastAsiaTheme="minorEastAsia" w:hAnsi="MJXc-TeX-size3-Rw"/>
      <w:szCs w:val="24"/>
    </w:rPr>
  </w:style>
  <w:style w:type="paragraph" w:customStyle="1" w:styleId="mjxc-tex-size4-r">
    <w:name w:val="mjxc-tex-size4-r"/>
    <w:basedOn w:val="Normal"/>
    <w:rsid w:val="00625E35"/>
    <w:pPr>
      <w:spacing w:after="150" w:line="240" w:lineRule="auto"/>
      <w:ind w:firstLine="0"/>
      <w:jc w:val="left"/>
    </w:pPr>
    <w:rPr>
      <w:rFonts w:ascii="MJXc-TeX-size4-Rw" w:eastAsiaTheme="minorEastAsia" w:hAnsi="MJXc-TeX-size4-Rw"/>
      <w:szCs w:val="24"/>
    </w:rPr>
  </w:style>
  <w:style w:type="paragraph" w:customStyle="1" w:styleId="fbinvisible">
    <w:name w:val="fb_invisib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fbreset">
    <w:name w:val="fb_reset"/>
    <w:basedOn w:val="Normal"/>
    <w:rsid w:val="00625E35"/>
    <w:pPr>
      <w:spacing w:line="240" w:lineRule="auto"/>
      <w:ind w:firstLine="0"/>
      <w:jc w:val="left"/>
    </w:pPr>
    <w:rPr>
      <w:rFonts w:ascii="Tahoma" w:eastAsiaTheme="minorEastAsia" w:hAnsi="Tahoma" w:cs="Tahoma"/>
      <w:color w:val="000000"/>
      <w:sz w:val="17"/>
      <w:szCs w:val="17"/>
    </w:rPr>
  </w:style>
  <w:style w:type="paragraph" w:customStyle="1" w:styleId="fbdialogadvanced">
    <w:name w:val="fb_dialog_advanc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content">
    <w:name w:val="fb_dialog_content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fbdialogcloseicon">
    <w:name w:val="fb_dialog_close_ic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padding">
    <w:name w:val="fb_dialog_paddin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loader">
    <w:name w:val="fb_dialog_loader"/>
    <w:basedOn w:val="Normal"/>
    <w:rsid w:val="00625E35"/>
    <w:pPr>
      <w:pBdr>
        <w:top w:val="single" w:sz="6" w:space="15" w:color="606060"/>
        <w:left w:val="single" w:sz="6" w:space="15" w:color="606060"/>
        <w:bottom w:val="single" w:sz="6" w:space="15" w:color="606060"/>
        <w:right w:val="single" w:sz="6" w:space="15" w:color="606060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 w:val="36"/>
      <w:szCs w:val="36"/>
    </w:rPr>
  </w:style>
  <w:style w:type="paragraph" w:customStyle="1" w:styleId="fbdialogtopleft">
    <w:name w:val="fb_dialog_top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topright">
    <w:name w:val="fb_dialog_top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left">
    <w:name w:val="fb_dialog_bottom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bottomright">
    <w:name w:val="fb_dialog_bottom_righ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vertleft">
    <w:name w:val="fb_dialog_vert_left"/>
    <w:basedOn w:val="Normal"/>
    <w:rsid w:val="00625E35"/>
    <w:pPr>
      <w:shd w:val="clear" w:color="auto" w:fill="525252"/>
      <w:spacing w:after="150" w:line="240" w:lineRule="auto"/>
      <w:ind w:left="-150" w:firstLine="0"/>
      <w:jc w:val="left"/>
    </w:pPr>
    <w:rPr>
      <w:rFonts w:eastAsiaTheme="minorEastAsia"/>
      <w:szCs w:val="24"/>
    </w:rPr>
  </w:style>
  <w:style w:type="paragraph" w:customStyle="1" w:styleId="fbdialogvertright">
    <w:name w:val="fb_dialog_vert_right"/>
    <w:basedOn w:val="Normal"/>
    <w:rsid w:val="00625E35"/>
    <w:pPr>
      <w:shd w:val="clear" w:color="auto" w:fill="525252"/>
      <w:spacing w:after="150" w:line="240" w:lineRule="auto"/>
      <w:ind w:right="-150" w:firstLine="0"/>
      <w:jc w:val="left"/>
    </w:pPr>
    <w:rPr>
      <w:rFonts w:eastAsiaTheme="minorEastAsia"/>
      <w:szCs w:val="24"/>
    </w:rPr>
  </w:style>
  <w:style w:type="paragraph" w:customStyle="1" w:styleId="fbdialoghoriztop">
    <w:name w:val="fb_dialog_horiz_top"/>
    <w:basedOn w:val="Normal"/>
    <w:rsid w:val="00625E35"/>
    <w:pPr>
      <w:shd w:val="clear" w:color="auto" w:fill="525252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horizbottom">
    <w:name w:val="fb_dialog_horiz_bottom"/>
    <w:basedOn w:val="Normal"/>
    <w:rsid w:val="00625E35"/>
    <w:pPr>
      <w:shd w:val="clear" w:color="auto" w:fill="525252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dialogiframe">
    <w:name w:val="fb_dialog_iframe"/>
    <w:basedOn w:val="Normal"/>
    <w:rsid w:val="00625E35"/>
    <w:pPr>
      <w:spacing w:after="150" w:line="0" w:lineRule="auto"/>
      <w:ind w:firstLine="0"/>
      <w:jc w:val="left"/>
    </w:pPr>
    <w:rPr>
      <w:rFonts w:eastAsiaTheme="minorEastAsia"/>
      <w:szCs w:val="24"/>
    </w:rPr>
  </w:style>
  <w:style w:type="paragraph" w:customStyle="1" w:styleId="fbiframewidgetfluid">
    <w:name w:val="fb_iframe_widget_flui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invisibleflow">
    <w:name w:val="fb_invisible_fl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mobileoverlayactive">
    <w:name w:val="fb_mobile_overlay_active"/>
    <w:basedOn w:val="Normal"/>
    <w:rsid w:val="00625E35"/>
    <w:pPr>
      <w:shd w:val="clear" w:color="auto" w:fill="FFFFFF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cont">
    <w:name w:val="box_co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">
    <w:name w:val="innerwrap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">
    <w:name w:val="box_su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">
    <w:name w:val="up_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">
    <w:name w:val="scaled_im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">
    <w:name w:val="bg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mg">
    <w:name w:val="im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wrapper">
    <w:name w:val="stagewrapp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">
    <w:name w:val="timeline_contain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">
    <w:name w:val="ic_scree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">
    <w:name w:val="title_gra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face">
    <w:name w:val="bt_fac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">
    <w:name w:val="mathjax_hover_arrow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error">
    <w:name w:val="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">
    <w:name w:val="mjx-box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">
    <w:name w:val="mjx-noerr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">
    <w:name w:val="dialog_titl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titlespan">
    <w:name w:val="dialog_title&gt;spa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">
    <w:name w:val="dialog_he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ouchablebutton">
    <w:name w:val="touchable_butt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content">
    <w:name w:val="dialog_conten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">
    <w:name w:val="dialog_foo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">
    <w:name w:val="fb_load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">
    <w:name w:val="filltex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">
    <w:name w:val="stag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">
    <w:name w:val="stageactions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headercenter">
    <w:name w:val="header_cente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">
    <w:name w:val="mediathum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clred">
    <w:name w:val="clr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3300"/>
      <w:szCs w:val="24"/>
    </w:rPr>
  </w:style>
  <w:style w:type="paragraph" w:customStyle="1" w:styleId="clblue">
    <w:name w:val="clblu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0043A8"/>
      <w:szCs w:val="24"/>
    </w:rPr>
  </w:style>
  <w:style w:type="paragraph" w:customStyle="1" w:styleId="cl666">
    <w:name w:val="cl66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666666"/>
      <w:szCs w:val="24"/>
    </w:rPr>
  </w:style>
  <w:style w:type="paragraph" w:customStyle="1" w:styleId="cl333">
    <w:name w:val="cl33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cl999">
    <w:name w:val="cl999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999999"/>
      <w:szCs w:val="24"/>
    </w:rPr>
  </w:style>
  <w:style w:type="paragraph" w:customStyle="1" w:styleId="cl1a">
    <w:name w:val="cl1a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1A1A1A"/>
      <w:szCs w:val="24"/>
    </w:rPr>
  </w:style>
  <w:style w:type="paragraph" w:customStyle="1" w:styleId="cl3b">
    <w:name w:val="cl3b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B5998"/>
      <w:szCs w:val="24"/>
    </w:rPr>
  </w:style>
  <w:style w:type="paragraph" w:customStyle="1" w:styleId="bottom10">
    <w:name w:val="bottom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20">
    <w:name w:val="bottom20"/>
    <w:basedOn w:val="Normal"/>
    <w:rsid w:val="00625E35"/>
    <w:pPr>
      <w:spacing w:after="30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ttom30">
    <w:name w:val="bottom30"/>
    <w:basedOn w:val="Normal"/>
    <w:rsid w:val="00625E35"/>
    <w:pPr>
      <w:spacing w:after="4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g">
    <w:name w:val="nobg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last">
    <w:name w:val="last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10">
    <w:name w:val="pad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l10">
    <w:name w:val="padl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b5">
    <w:name w:val="padb5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dr10">
    <w:name w:val="padr1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pad">
    <w:name w:val="nopa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l20">
    <w:name w:val="magl20"/>
    <w:basedOn w:val="Normal"/>
    <w:rsid w:val="00625E35"/>
    <w:pPr>
      <w:spacing w:after="150" w:line="240" w:lineRule="auto"/>
      <w:ind w:left="300" w:firstLine="0"/>
      <w:jc w:val="left"/>
    </w:pPr>
    <w:rPr>
      <w:rFonts w:eastAsiaTheme="minorEastAsia"/>
      <w:szCs w:val="24"/>
    </w:rPr>
  </w:style>
  <w:style w:type="paragraph" w:customStyle="1" w:styleId="magl10">
    <w:name w:val="magl10"/>
    <w:basedOn w:val="Normal"/>
    <w:rsid w:val="00625E35"/>
    <w:pPr>
      <w:spacing w:after="150" w:line="240" w:lineRule="auto"/>
      <w:ind w:left="150" w:firstLine="0"/>
      <w:jc w:val="left"/>
    </w:pPr>
    <w:rPr>
      <w:rFonts w:eastAsiaTheme="minorEastAsia"/>
      <w:szCs w:val="24"/>
    </w:rPr>
  </w:style>
  <w:style w:type="paragraph" w:customStyle="1" w:styleId="s11">
    <w:name w:val="s1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7"/>
      <w:szCs w:val="17"/>
    </w:rPr>
  </w:style>
  <w:style w:type="paragraph" w:customStyle="1" w:styleId="s12">
    <w:name w:val="s1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18"/>
      <w:szCs w:val="18"/>
    </w:rPr>
  </w:style>
  <w:style w:type="paragraph" w:customStyle="1" w:styleId="s13">
    <w:name w:val="s1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s16">
    <w:name w:val="s1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20">
    <w:name w:val="s20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30"/>
      <w:szCs w:val="30"/>
    </w:rPr>
  </w:style>
  <w:style w:type="paragraph" w:customStyle="1" w:styleId="magr5">
    <w:name w:val="magr5"/>
    <w:basedOn w:val="Normal"/>
    <w:rsid w:val="00625E35"/>
    <w:pPr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top10">
    <w:name w:val="top10"/>
    <w:basedOn w:val="Normal"/>
    <w:rsid w:val="00625E35"/>
    <w:pPr>
      <w:spacing w:before="150"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rg0">
    <w:name w:val="marg0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gr20">
    <w:name w:val="magr20"/>
    <w:basedOn w:val="Normal"/>
    <w:rsid w:val="00625E35"/>
    <w:pPr>
      <w:spacing w:after="150" w:line="240" w:lineRule="auto"/>
      <w:ind w:right="300" w:firstLine="0"/>
      <w:jc w:val="left"/>
    </w:pPr>
    <w:rPr>
      <w:rFonts w:eastAsiaTheme="minorEastAsia"/>
      <w:szCs w:val="24"/>
    </w:rPr>
  </w:style>
  <w:style w:type="paragraph" w:customStyle="1" w:styleId="magr10">
    <w:name w:val="magr10"/>
    <w:basedOn w:val="Normal"/>
    <w:rsid w:val="00625E35"/>
    <w:pPr>
      <w:spacing w:after="15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bottom">
    <w:name w:val="bottom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tranf">
    <w:name w:val="no_tranf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nobor">
    <w:name w:val="nobor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left">
    <w:name w:val="txt_lef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xtright">
    <w:name w:val="txt_right"/>
    <w:basedOn w:val="Normal"/>
    <w:rsid w:val="00625E35"/>
    <w:pPr>
      <w:spacing w:after="150" w:line="240" w:lineRule="auto"/>
      <w:ind w:firstLine="0"/>
      <w:jc w:val="right"/>
    </w:pPr>
    <w:rPr>
      <w:rFonts w:eastAsiaTheme="minorEastAsia"/>
      <w:szCs w:val="24"/>
    </w:rPr>
  </w:style>
  <w:style w:type="paragraph" w:customStyle="1" w:styleId="lineheight">
    <w:name w:val="lineheight"/>
    <w:basedOn w:val="Normal"/>
    <w:rsid w:val="00625E35"/>
    <w:pPr>
      <w:spacing w:after="150" w:line="330" w:lineRule="atLeast"/>
      <w:ind w:firstLine="0"/>
      <w:jc w:val="left"/>
    </w:pPr>
    <w:rPr>
      <w:rFonts w:eastAsiaTheme="minorEastAsia"/>
      <w:szCs w:val="24"/>
    </w:rPr>
  </w:style>
  <w:style w:type="paragraph" w:customStyle="1" w:styleId="magr60">
    <w:name w:val="magr60"/>
    <w:basedOn w:val="Normal"/>
    <w:rsid w:val="00625E35"/>
    <w:pPr>
      <w:spacing w:after="150" w:line="240" w:lineRule="auto"/>
      <w:ind w:right="900" w:firstLine="0"/>
      <w:jc w:val="left"/>
    </w:pPr>
    <w:rPr>
      <w:rFonts w:eastAsiaTheme="minorEastAsia"/>
      <w:szCs w:val="24"/>
    </w:rPr>
  </w:style>
  <w:style w:type="paragraph" w:customStyle="1" w:styleId="cl4c">
    <w:name w:val="cl4c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4C4C4C"/>
      <w:szCs w:val="24"/>
    </w:rPr>
  </w:style>
  <w:style w:type="paragraph" w:customStyle="1" w:styleId="mathjaxhoverframe">
    <w:name w:val="mathjax_hover_frame"/>
    <w:basedOn w:val="Normal"/>
    <w:rsid w:val="00625E35"/>
    <w:pPr>
      <w:pBdr>
        <w:top w:val="single" w:sz="6" w:space="0" w:color="AA66DD"/>
        <w:left w:val="single" w:sz="6" w:space="0" w:color="AA66DD"/>
        <w:bottom w:val="single" w:sz="6" w:space="0" w:color="AA66DD"/>
        <w:right w:val="single" w:sz="6" w:space="0" w:color="AA66DD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er1">
    <w:name w:val="boder1"/>
    <w:basedOn w:val="Normal"/>
    <w:rsid w:val="00625E35"/>
    <w:pPr>
      <w:pBdr>
        <w:bottom w:val="dotted" w:sz="6" w:space="0" w:color="94949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10">
    <w:name w:val="titl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2A6100"/>
      <w:sz w:val="21"/>
      <w:szCs w:val="21"/>
    </w:rPr>
  </w:style>
  <w:style w:type="paragraph" w:customStyle="1" w:styleId="main1">
    <w:name w:val="main1"/>
    <w:basedOn w:val="Normal"/>
    <w:rsid w:val="00625E35"/>
    <w:pPr>
      <w:shd w:val="clear" w:color="auto" w:fill="2A6AB4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tnwhile1">
    <w:name w:val="btn_while1"/>
    <w:basedOn w:val="Normal"/>
    <w:rsid w:val="00625E35"/>
    <w:pPr>
      <w:shd w:val="clear" w:color="auto" w:fill="F0F0F0"/>
      <w:spacing w:after="150" w:line="240" w:lineRule="auto"/>
      <w:ind w:right="75" w:firstLine="0"/>
      <w:jc w:val="left"/>
    </w:pPr>
    <w:rPr>
      <w:rFonts w:eastAsiaTheme="minorEastAsia"/>
      <w:color w:val="333333"/>
      <w:szCs w:val="24"/>
    </w:rPr>
  </w:style>
  <w:style w:type="paragraph" w:customStyle="1" w:styleId="boxcont1">
    <w:name w:val="box_cont1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boxcont2">
    <w:name w:val="box_cont2"/>
    <w:basedOn w:val="Normal"/>
    <w:rsid w:val="00625E35"/>
    <w:pPr>
      <w:pBdr>
        <w:top w:val="dotted" w:sz="6" w:space="8" w:color="959697"/>
      </w:pBdr>
      <w:spacing w:line="240" w:lineRule="auto"/>
      <w:ind w:left="45" w:right="45" w:firstLine="0"/>
      <w:jc w:val="left"/>
    </w:pPr>
    <w:rPr>
      <w:rFonts w:eastAsiaTheme="minorEastAsia"/>
      <w:szCs w:val="24"/>
    </w:rPr>
  </w:style>
  <w:style w:type="paragraph" w:customStyle="1" w:styleId="title2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1">
    <w:name w:val="innerwrap1"/>
    <w:basedOn w:val="Normal"/>
    <w:rsid w:val="00625E35"/>
    <w:pPr>
      <w:pBdr>
        <w:bottom w:val="dotted" w:sz="6" w:space="4" w:color="949495"/>
      </w:pBdr>
      <w:spacing w:after="150" w:line="240" w:lineRule="auto"/>
      <w:ind w:firstLine="0"/>
      <w:jc w:val="left"/>
      <w:textAlignment w:val="top"/>
    </w:pPr>
    <w:rPr>
      <w:rFonts w:eastAsiaTheme="minorEastAsia"/>
      <w:szCs w:val="24"/>
    </w:rPr>
  </w:style>
  <w:style w:type="paragraph" w:customStyle="1" w:styleId="dot1">
    <w:name w:val="do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2">
    <w:name w:val="innerwrap2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ediathumb1">
    <w:name w:val="mediathumb1"/>
    <w:basedOn w:val="Normal"/>
    <w:rsid w:val="00625E35"/>
    <w:pPr>
      <w:spacing w:before="75"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xsub1">
    <w:name w:val="box_sub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">
    <w:name w:val="title4"/>
    <w:basedOn w:val="Normal"/>
    <w:rsid w:val="00625E35"/>
    <w:pPr>
      <w:pBdr>
        <w:bottom w:val="single" w:sz="6" w:space="0" w:color="DFE0E4"/>
      </w:pBdr>
      <w:shd w:val="clear" w:color="auto" w:fill="F6F7F8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">
    <w:name w:val="title5"/>
    <w:basedOn w:val="Normal"/>
    <w:rsid w:val="00625E35"/>
    <w:pPr>
      <w:pBdr>
        <w:top w:val="single" w:sz="6" w:space="0" w:color="DFE0E4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ot2">
    <w:name w:val="do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vanish/>
      <w:szCs w:val="24"/>
    </w:rPr>
  </w:style>
  <w:style w:type="paragraph" w:customStyle="1" w:styleId="dot3">
    <w:name w:val="dot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remove1">
    <w:name w:val="remov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upimg1">
    <w:name w:val="up_img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caledimage1">
    <w:name w:val="scaled_imag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ggray2">
    <w:name w:val="bg_gray2"/>
    <w:basedOn w:val="Normal"/>
    <w:rsid w:val="00625E35"/>
    <w:pPr>
      <w:shd w:val="clear" w:color="auto" w:fill="F6F7F8"/>
      <w:spacing w:after="75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illtext1">
    <w:name w:val="fillt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 w:val="20"/>
      <w:szCs w:val="20"/>
    </w:rPr>
  </w:style>
  <w:style w:type="paragraph" w:customStyle="1" w:styleId="col11">
    <w:name w:val="col11"/>
    <w:basedOn w:val="Normal"/>
    <w:rsid w:val="00625E35"/>
    <w:pPr>
      <w:shd w:val="clear" w:color="auto" w:fill="003D79"/>
      <w:spacing w:after="150" w:line="240" w:lineRule="atLeast"/>
      <w:ind w:right="75" w:firstLine="0"/>
      <w:jc w:val="left"/>
    </w:pPr>
    <w:rPr>
      <w:rFonts w:eastAsiaTheme="minorEastAsia"/>
      <w:color w:val="FFFFFF"/>
      <w:szCs w:val="24"/>
    </w:rPr>
  </w:style>
  <w:style w:type="paragraph" w:customStyle="1" w:styleId="img1">
    <w:name w:val="img1"/>
    <w:basedOn w:val="Normal"/>
    <w:rsid w:val="00625E35"/>
    <w:pPr>
      <w:spacing w:after="30" w:line="240" w:lineRule="auto"/>
      <w:ind w:right="150" w:firstLine="0"/>
      <w:jc w:val="left"/>
    </w:pPr>
    <w:rPr>
      <w:rFonts w:eastAsiaTheme="minorEastAsia"/>
      <w:szCs w:val="24"/>
    </w:rPr>
  </w:style>
  <w:style w:type="paragraph" w:customStyle="1" w:styleId="center1">
    <w:name w:val="center1"/>
    <w:basedOn w:val="Normal"/>
    <w:rsid w:val="00625E35"/>
    <w:pPr>
      <w:shd w:val="clear" w:color="auto" w:fill="FFFFFF"/>
      <w:spacing w:before="75"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wrapper1">
    <w:name w:val="stagewrapper1"/>
    <w:basedOn w:val="Normal"/>
    <w:rsid w:val="00625E35"/>
    <w:pPr>
      <w:shd w:val="clear" w:color="auto" w:fill="000000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stage1">
    <w:name w:val="stage1"/>
    <w:basedOn w:val="Normal"/>
    <w:rsid w:val="00625E35"/>
    <w:pPr>
      <w:spacing w:after="150" w:line="240" w:lineRule="auto"/>
      <w:ind w:firstLine="0"/>
      <w:jc w:val="center"/>
    </w:pPr>
    <w:rPr>
      <w:rFonts w:eastAsiaTheme="minorEastAsia"/>
      <w:sz w:val="2"/>
      <w:szCs w:val="2"/>
    </w:rPr>
  </w:style>
  <w:style w:type="paragraph" w:customStyle="1" w:styleId="pageprev1">
    <w:name w:val="page_prev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pagenext1">
    <w:name w:val="page_next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tageactions1">
    <w:name w:val="stageactions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snowliftfullscreen1">
    <w:name w:val="snowliftfull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melinecontainer1">
    <w:name w:val="timeline_containe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cscreen1">
    <w:name w:val="ic_scree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gray1">
    <w:name w:val="title_gray1"/>
    <w:basedOn w:val="Normal"/>
    <w:rsid w:val="00625E35"/>
    <w:pPr>
      <w:pBdr>
        <w:bottom w:val="single" w:sz="6" w:space="6" w:color="D9D9D9"/>
      </w:pBdr>
      <w:shd w:val="clear" w:color="auto" w:fill="F3F3F3"/>
      <w:spacing w:after="150" w:line="240" w:lineRule="auto"/>
      <w:ind w:firstLine="0"/>
      <w:jc w:val="center"/>
    </w:pPr>
    <w:rPr>
      <w:rFonts w:eastAsiaTheme="minorEastAsia"/>
      <w:szCs w:val="24"/>
    </w:rPr>
  </w:style>
  <w:style w:type="paragraph" w:customStyle="1" w:styleId="popup-cont1">
    <w:name w:val="popup-cont1"/>
    <w:basedOn w:val="Normal"/>
    <w:rsid w:val="00625E35"/>
    <w:pPr>
      <w:shd w:val="clear" w:color="auto" w:fill="FFFFFF"/>
      <w:spacing w:before="30" w:line="240" w:lineRule="auto"/>
      <w:ind w:left="30" w:right="30" w:firstLine="0"/>
      <w:jc w:val="left"/>
    </w:pPr>
    <w:rPr>
      <w:rFonts w:eastAsiaTheme="minorEastAsia"/>
      <w:szCs w:val="24"/>
    </w:rPr>
  </w:style>
  <w:style w:type="paragraph" w:customStyle="1" w:styleId="bggray3">
    <w:name w:val="bg_gray3"/>
    <w:basedOn w:val="Normal"/>
    <w:rsid w:val="00625E35"/>
    <w:pPr>
      <w:shd w:val="clear" w:color="auto" w:fill="EDEDED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wrap3">
    <w:name w:val="innerwrap3"/>
    <w:basedOn w:val="Normal"/>
    <w:rsid w:val="00625E35"/>
    <w:pPr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innercmm1">
    <w:name w:val="inner_cmm1"/>
    <w:basedOn w:val="Normal"/>
    <w:rsid w:val="00625E35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hd w:val="clear" w:color="auto" w:fill="FFFFFF"/>
      <w:spacing w:after="150" w:line="240" w:lineRule="auto"/>
      <w:ind w:right="75" w:firstLine="0"/>
      <w:jc w:val="left"/>
    </w:pPr>
    <w:rPr>
      <w:rFonts w:eastAsiaTheme="minorEastAsia"/>
      <w:szCs w:val="24"/>
    </w:rPr>
  </w:style>
  <w:style w:type="paragraph" w:customStyle="1" w:styleId="filltext2">
    <w:name w:val="filltext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333333"/>
      <w:szCs w:val="24"/>
    </w:rPr>
  </w:style>
  <w:style w:type="paragraph" w:customStyle="1" w:styleId="btface1">
    <w:name w:val="bt_face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in2">
    <w:name w:val="main2"/>
    <w:basedOn w:val="Normal"/>
    <w:rsid w:val="00625E35"/>
    <w:pPr>
      <w:shd w:val="clear" w:color="auto" w:fill="333333"/>
      <w:spacing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athjaxhoverarrow1">
    <w:name w:val="mathjax_hover_arrow1"/>
    <w:basedOn w:val="Normal"/>
    <w:rsid w:val="00625E35"/>
    <w:pPr>
      <w:pBdr>
        <w:top w:val="single" w:sz="12" w:space="0" w:color="AAAAAA"/>
        <w:left w:val="single" w:sz="12" w:space="0" w:color="AAAAAA"/>
        <w:bottom w:val="single" w:sz="12" w:space="0" w:color="AAAAAA"/>
        <w:right w:val="single" w:sz="12" w:space="0" w:color="AAAAAA"/>
      </w:pBdr>
      <w:spacing w:after="150" w:line="240" w:lineRule="auto"/>
      <w:ind w:firstLine="0"/>
      <w:jc w:val="left"/>
    </w:pPr>
    <w:rPr>
      <w:rFonts w:ascii="Courier New" w:eastAsiaTheme="minorEastAsia" w:hAnsi="Courier New" w:cs="Courier New"/>
      <w:color w:val="F0F0F0"/>
      <w:sz w:val="14"/>
      <w:szCs w:val="14"/>
    </w:rPr>
  </w:style>
  <w:style w:type="paragraph" w:customStyle="1" w:styleId="mathjaxmenuarrow1">
    <w:name w:val="mathjax_menuarrow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color w:val="FFFFFF"/>
      <w:sz w:val="18"/>
      <w:szCs w:val="18"/>
    </w:rPr>
  </w:style>
  <w:style w:type="paragraph" w:customStyle="1" w:styleId="noerror1">
    <w:name w:val="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mjx-char1">
    <w:name w:val="mjx-char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box1">
    <w:name w:val="mjx-box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mjx-noerror1">
    <w:name w:val="mjx-noerror1"/>
    <w:basedOn w:val="Normal"/>
    <w:rsid w:val="00625E35"/>
    <w:pPr>
      <w:pBdr>
        <w:top w:val="single" w:sz="6" w:space="1" w:color="auto"/>
        <w:left w:val="single" w:sz="6" w:space="2" w:color="auto"/>
        <w:bottom w:val="single" w:sz="6" w:space="1" w:color="auto"/>
        <w:right w:val="single" w:sz="6" w:space="2" w:color="auto"/>
      </w:pBdr>
      <w:spacing w:after="150" w:line="240" w:lineRule="auto"/>
      <w:ind w:firstLine="0"/>
      <w:jc w:val="left"/>
    </w:pPr>
    <w:rPr>
      <w:rFonts w:eastAsiaTheme="minorEastAsia"/>
      <w:color w:val="000000"/>
      <w:sz w:val="22"/>
    </w:rPr>
  </w:style>
  <w:style w:type="paragraph" w:customStyle="1" w:styleId="dialogtitle1">
    <w:name w:val="dialog_title1"/>
    <w:basedOn w:val="Normal"/>
    <w:rsid w:val="00625E35"/>
    <w:pPr>
      <w:pBdr>
        <w:top w:val="single" w:sz="6" w:space="0" w:color="365899"/>
        <w:left w:val="single" w:sz="6" w:space="0" w:color="365899"/>
        <w:bottom w:val="single" w:sz="6" w:space="0" w:color="365899"/>
        <w:right w:val="single" w:sz="6" w:space="0" w:color="365899"/>
      </w:pBdr>
      <w:shd w:val="clear" w:color="auto" w:fill="6D84B4"/>
      <w:spacing w:line="240" w:lineRule="auto"/>
      <w:ind w:firstLine="0"/>
      <w:jc w:val="left"/>
    </w:pPr>
    <w:rPr>
      <w:rFonts w:eastAsiaTheme="minorEastAsia"/>
      <w:b/>
      <w:bCs/>
      <w:color w:val="FFFFFF"/>
      <w:sz w:val="21"/>
      <w:szCs w:val="21"/>
    </w:rPr>
  </w:style>
  <w:style w:type="paragraph" w:customStyle="1" w:styleId="dialogtitlespan1">
    <w:name w:val="dialog_title&gt;span1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header1">
    <w:name w:val="dialog_header1"/>
    <w:basedOn w:val="Normal"/>
    <w:rsid w:val="00625E35"/>
    <w:pPr>
      <w:pBdr>
        <w:bottom w:val="single" w:sz="6" w:space="0" w:color="1D4088"/>
      </w:pBdr>
      <w:spacing w:after="150" w:line="240" w:lineRule="auto"/>
      <w:ind w:firstLine="0"/>
      <w:jc w:val="left"/>
      <w:textAlignment w:val="center"/>
    </w:pPr>
    <w:rPr>
      <w:rFonts w:ascii="Helvetica" w:eastAsiaTheme="minorEastAsia" w:hAnsi="Helvetica" w:cs="Helvetica"/>
      <w:b/>
      <w:bCs/>
      <w:color w:val="FFFFFF"/>
      <w:sz w:val="21"/>
      <w:szCs w:val="21"/>
    </w:rPr>
  </w:style>
  <w:style w:type="paragraph" w:customStyle="1" w:styleId="touchablebutton1">
    <w:name w:val="touchable_button1"/>
    <w:basedOn w:val="Normal"/>
    <w:rsid w:val="00625E35"/>
    <w:pPr>
      <w:pBdr>
        <w:top w:val="single" w:sz="6" w:space="3" w:color="29487D"/>
        <w:left w:val="single" w:sz="6" w:space="9" w:color="29487D"/>
        <w:bottom w:val="single" w:sz="6" w:space="3" w:color="29487D"/>
        <w:right w:val="single" w:sz="6" w:space="9" w:color="29487D"/>
      </w:pBdr>
      <w:spacing w:before="45" w:after="150" w:line="270" w:lineRule="atLeast"/>
      <w:ind w:firstLine="0"/>
      <w:jc w:val="left"/>
    </w:pPr>
    <w:rPr>
      <w:rFonts w:eastAsiaTheme="minorEastAsia"/>
      <w:szCs w:val="24"/>
    </w:rPr>
  </w:style>
  <w:style w:type="paragraph" w:customStyle="1" w:styleId="headercenter1">
    <w:name w:val="header_center1"/>
    <w:basedOn w:val="Normal"/>
    <w:rsid w:val="00625E35"/>
    <w:pPr>
      <w:spacing w:after="150" w:line="270" w:lineRule="atLeast"/>
      <w:ind w:firstLine="0"/>
      <w:jc w:val="center"/>
      <w:textAlignment w:val="center"/>
    </w:pPr>
    <w:rPr>
      <w:rFonts w:eastAsiaTheme="minorEastAsia"/>
      <w:b/>
      <w:bCs/>
      <w:color w:val="FFFFFF"/>
      <w:szCs w:val="24"/>
    </w:rPr>
  </w:style>
  <w:style w:type="paragraph" w:customStyle="1" w:styleId="dialogcontent1">
    <w:name w:val="dialog_content1"/>
    <w:basedOn w:val="Normal"/>
    <w:rsid w:val="00625E35"/>
    <w:pPr>
      <w:pBdr>
        <w:top w:val="single" w:sz="2" w:space="0" w:color="555555"/>
        <w:left w:val="single" w:sz="6" w:space="0" w:color="555555"/>
        <w:bottom w:val="single" w:sz="2" w:space="0" w:color="555555"/>
        <w:right w:val="single" w:sz="6" w:space="0" w:color="555555"/>
      </w:pBd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ialogfooter1">
    <w:name w:val="dialog_footer1"/>
    <w:basedOn w:val="Normal"/>
    <w:rsid w:val="00625E35"/>
    <w:pPr>
      <w:pBdr>
        <w:top w:val="single" w:sz="6" w:space="0" w:color="CCCCCC"/>
        <w:left w:val="single" w:sz="6" w:space="0" w:color="555555"/>
        <w:bottom w:val="single" w:sz="6" w:space="0" w:color="555555"/>
        <w:right w:val="single" w:sz="6" w:space="0" w:color="555555"/>
      </w:pBdr>
      <w:shd w:val="clear" w:color="auto" w:fill="F6F7F9"/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fbloader1">
    <w:name w:val="fb_loader1"/>
    <w:basedOn w:val="Normal"/>
    <w:rsid w:val="00625E35"/>
    <w:pPr>
      <w:spacing w:after="150" w:line="240" w:lineRule="auto"/>
      <w:ind w:left="-240" w:firstLine="0"/>
      <w:jc w:val="left"/>
    </w:pPr>
    <w:rPr>
      <w:rFonts w:eastAsiaTheme="minorEastAsia"/>
      <w:szCs w:val="24"/>
    </w:rPr>
  </w:style>
  <w:style w:type="character" w:customStyle="1" w:styleId="clock1">
    <w:name w:val="clock1"/>
    <w:basedOn w:val="DefaultParagraphFont"/>
    <w:rsid w:val="00625E35"/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625E35"/>
    <w:pPr>
      <w:pBdr>
        <w:bottom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TopofFormChar1">
    <w:name w:val="z-Top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fr">
    <w:name w:val="fr"/>
    <w:basedOn w:val="DefaultParagraphFont"/>
    <w:rsid w:val="00625E35"/>
  </w:style>
  <w:style w:type="character" w:customStyle="1" w:styleId="mathjaxpreview1">
    <w:name w:val="mathjax_preview1"/>
    <w:basedOn w:val="DefaultParagraphFont"/>
    <w:rsid w:val="00625E35"/>
    <w:rPr>
      <w:color w:val="888888"/>
    </w:rPr>
  </w:style>
  <w:style w:type="character" w:customStyle="1" w:styleId="mjx-chtml1">
    <w:name w:val="mjx-chtml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ath">
    <w:name w:val="mjx-math"/>
    <w:basedOn w:val="DefaultParagraphFont"/>
    <w:rsid w:val="00625E35"/>
  </w:style>
  <w:style w:type="character" w:customStyle="1" w:styleId="mjx-mrow">
    <w:name w:val="mjx-mrow"/>
    <w:basedOn w:val="DefaultParagraphFont"/>
    <w:rsid w:val="00625E35"/>
  </w:style>
  <w:style w:type="character" w:customStyle="1" w:styleId="mjx-texatom">
    <w:name w:val="mjx-texatom"/>
    <w:basedOn w:val="DefaultParagraphFont"/>
    <w:rsid w:val="00625E35"/>
  </w:style>
  <w:style w:type="character" w:customStyle="1" w:styleId="mjx-msubsup">
    <w:name w:val="mjx-msubsup"/>
    <w:basedOn w:val="DefaultParagraphFont"/>
    <w:rsid w:val="00625E35"/>
  </w:style>
  <w:style w:type="character" w:customStyle="1" w:styleId="mjx-base">
    <w:name w:val="mjx-base"/>
    <w:basedOn w:val="DefaultParagraphFont"/>
    <w:rsid w:val="00625E35"/>
  </w:style>
  <w:style w:type="character" w:customStyle="1" w:styleId="mjx-mi">
    <w:name w:val="mjx-mi"/>
    <w:basedOn w:val="DefaultParagraphFont"/>
    <w:rsid w:val="00625E35"/>
  </w:style>
  <w:style w:type="character" w:customStyle="1" w:styleId="mjx-sub">
    <w:name w:val="mjx-sub"/>
    <w:basedOn w:val="DefaultParagraphFont"/>
    <w:rsid w:val="00625E35"/>
  </w:style>
  <w:style w:type="character" w:customStyle="1" w:styleId="mjx-mn">
    <w:name w:val="mjx-mn"/>
    <w:basedOn w:val="DefaultParagraphFont"/>
    <w:rsid w:val="00625E35"/>
  </w:style>
  <w:style w:type="character" w:customStyle="1" w:styleId="mjx-mo">
    <w:name w:val="mjx-mo"/>
    <w:basedOn w:val="DefaultParagraphFont"/>
    <w:rsid w:val="00625E35"/>
  </w:style>
  <w:style w:type="character" w:customStyle="1" w:styleId="mjx-chtml2">
    <w:name w:val="mjx-chtml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">
    <w:name w:val="mjx-chtml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">
    <w:name w:val="mjx-chtml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">
    <w:name w:val="mjx-chtml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6">
    <w:name w:val="mjx-chtml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7">
    <w:name w:val="mjx-chtml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8">
    <w:name w:val="mjx-chtml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9">
    <w:name w:val="mjx-chtml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frac">
    <w:name w:val="mjx-mfrac"/>
    <w:basedOn w:val="DefaultParagraphFont"/>
    <w:rsid w:val="00625E35"/>
  </w:style>
  <w:style w:type="character" w:customStyle="1" w:styleId="mjx-box2">
    <w:name w:val="mjx-box2"/>
    <w:basedOn w:val="DefaultParagraphFont"/>
    <w:rsid w:val="00625E35"/>
  </w:style>
  <w:style w:type="character" w:customStyle="1" w:styleId="mjx-numerator1">
    <w:name w:val="mjx-numerator1"/>
    <w:basedOn w:val="DefaultParagraphFont"/>
    <w:rsid w:val="00625E35"/>
    <w:rPr>
      <w:vanish w:val="0"/>
      <w:webHidden w:val="0"/>
      <w:specVanish w:val="0"/>
    </w:rPr>
  </w:style>
  <w:style w:type="character" w:customStyle="1" w:styleId="mjx-denominator1">
    <w:name w:val="mjx-denominator1"/>
    <w:basedOn w:val="DefaultParagraphFont"/>
    <w:rsid w:val="00625E35"/>
    <w:rPr>
      <w:vanish w:val="0"/>
      <w:webHidden w:val="0"/>
      <w:specVanish w:val="0"/>
    </w:rPr>
  </w:style>
  <w:style w:type="character" w:customStyle="1" w:styleId="mjx-line1">
    <w:name w:val="mjx-line1"/>
    <w:basedOn w:val="DefaultParagraphFont"/>
    <w:rsid w:val="00625E35"/>
    <w:rPr>
      <w:vanish w:val="0"/>
      <w:webHidden w:val="0"/>
      <w:specVanish w:val="0"/>
    </w:rPr>
  </w:style>
  <w:style w:type="character" w:customStyle="1" w:styleId="mjx-vsize1">
    <w:name w:val="mjx-vsize1"/>
    <w:basedOn w:val="DefaultParagraphFont"/>
    <w:rsid w:val="00625E35"/>
  </w:style>
  <w:style w:type="character" w:customStyle="1" w:styleId="mjx-chtml10">
    <w:name w:val="mjx-chtml1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1">
    <w:name w:val="mjx-chtml1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2">
    <w:name w:val="mjx-chtml1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3">
    <w:name w:val="mjx-chtml1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4">
    <w:name w:val="mjx-chtml1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sup">
    <w:name w:val="mjx-sup"/>
    <w:basedOn w:val="DefaultParagraphFont"/>
    <w:rsid w:val="00625E35"/>
  </w:style>
  <w:style w:type="character" w:customStyle="1" w:styleId="mjx-chtml15">
    <w:name w:val="mjx-chtml1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6">
    <w:name w:val="mjx-chtml1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sqrt">
    <w:name w:val="mjx-msqrt"/>
    <w:basedOn w:val="DefaultParagraphFont"/>
    <w:rsid w:val="00625E35"/>
  </w:style>
  <w:style w:type="character" w:customStyle="1" w:styleId="mjx-surd1">
    <w:name w:val="mjx-surd1"/>
    <w:basedOn w:val="DefaultParagraphFont"/>
    <w:rsid w:val="00625E35"/>
  </w:style>
  <w:style w:type="character" w:customStyle="1" w:styleId="mjx-chtml17">
    <w:name w:val="mjx-chtml1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8">
    <w:name w:val="mjx-chtml1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19">
    <w:name w:val="mjx-chtml1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0">
    <w:name w:val="mjx-chtml2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1">
    <w:name w:val="mjx-chtml2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2">
    <w:name w:val="mjx-chtml2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3">
    <w:name w:val="mjx-chtml2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4">
    <w:name w:val="mjx-chtml2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5">
    <w:name w:val="mjx-chtml2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6">
    <w:name w:val="mjx-chtml2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7">
    <w:name w:val="mjx-chtml2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8">
    <w:name w:val="mjx-chtml2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29">
    <w:name w:val="mjx-chtml2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0">
    <w:name w:val="mjx-chtml3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1">
    <w:name w:val="mjx-chtml3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2">
    <w:name w:val="mjx-chtml3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3">
    <w:name w:val="mjx-chtml3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4">
    <w:name w:val="mjx-chtml3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5">
    <w:name w:val="mjx-chtml3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6">
    <w:name w:val="mjx-chtml3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7">
    <w:name w:val="mjx-chtml3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8">
    <w:name w:val="mjx-chtml3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39">
    <w:name w:val="mjx-chtml3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0">
    <w:name w:val="mjx-chtml4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1">
    <w:name w:val="mjx-chtml4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2">
    <w:name w:val="mjx-chtml4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3">
    <w:name w:val="mjx-chtml4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4">
    <w:name w:val="mjx-chtml4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5">
    <w:name w:val="mjx-chtml4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6">
    <w:name w:val="mjx-chtml46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7">
    <w:name w:val="mjx-chtml47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8">
    <w:name w:val="mjx-chtml48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49">
    <w:name w:val="mjx-chtml49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munderover">
    <w:name w:val="mjx-munderover"/>
    <w:basedOn w:val="DefaultParagraphFont"/>
    <w:rsid w:val="00625E35"/>
  </w:style>
  <w:style w:type="character" w:customStyle="1" w:styleId="mjx-stack">
    <w:name w:val="mjx-stack"/>
    <w:basedOn w:val="DefaultParagraphFont"/>
    <w:rsid w:val="00625E35"/>
  </w:style>
  <w:style w:type="character" w:customStyle="1" w:styleId="mjx-over1">
    <w:name w:val="mjx-over1"/>
    <w:basedOn w:val="DefaultParagraphFont"/>
    <w:rsid w:val="00625E35"/>
    <w:rPr>
      <w:vanish w:val="0"/>
      <w:webHidden w:val="0"/>
      <w:specVanish w:val="0"/>
    </w:rPr>
  </w:style>
  <w:style w:type="character" w:customStyle="1" w:styleId="mjx-op1">
    <w:name w:val="mjx-op1"/>
    <w:basedOn w:val="DefaultParagraphFont"/>
    <w:rsid w:val="00625E35"/>
    <w:rPr>
      <w:vanish w:val="0"/>
      <w:webHidden w:val="0"/>
      <w:specVanish w:val="0"/>
    </w:rPr>
  </w:style>
  <w:style w:type="character" w:customStyle="1" w:styleId="mjx-chtml50">
    <w:name w:val="mjx-chtml50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1">
    <w:name w:val="mjx-chtml51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2">
    <w:name w:val="mjx-chtml52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3">
    <w:name w:val="mjx-chtml53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4">
    <w:name w:val="mjx-chtml54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mjx-chtml55">
    <w:name w:val="mjx-chtml55"/>
    <w:basedOn w:val="DefaultParagraphFont"/>
    <w:rsid w:val="00625E35"/>
    <w:rPr>
      <w:b w:val="0"/>
      <w:bCs w:val="0"/>
      <w:i w:val="0"/>
      <w:iCs w:val="0"/>
      <w:caps w:val="0"/>
      <w:spacing w:val="0"/>
      <w:sz w:val="24"/>
      <w:szCs w:val="24"/>
      <w:bdr w:val="none" w:sz="0" w:space="0" w:color="auto" w:frame="1"/>
      <w:rtl w:val="0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625E35"/>
    <w:rPr>
      <w:rFonts w:ascii="Arial" w:eastAsiaTheme="minorEastAsia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625E35"/>
    <w:pPr>
      <w:pBdr>
        <w:top w:val="single" w:sz="6" w:space="1" w:color="auto"/>
      </w:pBdr>
      <w:spacing w:line="240" w:lineRule="auto"/>
      <w:ind w:firstLine="0"/>
      <w:jc w:val="center"/>
    </w:pPr>
    <w:rPr>
      <w:rFonts w:ascii="Arial" w:eastAsiaTheme="minorEastAsia" w:hAnsi="Arial" w:cs="Arial"/>
      <w:vanish/>
      <w:sz w:val="16"/>
      <w:szCs w:val="16"/>
      <w:lang w:val="vi-VN"/>
    </w:rPr>
  </w:style>
  <w:style w:type="character" w:customStyle="1" w:styleId="z-BottomofFormChar1">
    <w:name w:val="z-Bottom of Form Char1"/>
    <w:basedOn w:val="DefaultParagraphFont"/>
    <w:uiPriority w:val="99"/>
    <w:semiHidden/>
    <w:rsid w:val="00625E35"/>
    <w:rPr>
      <w:rFonts w:ascii="Arial" w:eastAsia="Calibri" w:hAnsi="Arial" w:cs="Arial"/>
      <w:vanish/>
      <w:sz w:val="16"/>
      <w:szCs w:val="16"/>
      <w:lang w:val="en-US"/>
    </w:rPr>
  </w:style>
  <w:style w:type="character" w:customStyle="1" w:styleId="icchat1">
    <w:name w:val="ic_chat1"/>
    <w:basedOn w:val="DefaultParagraphFont"/>
    <w:rsid w:val="00625E35"/>
    <w:rPr>
      <w:vanish w:val="0"/>
      <w:webHidden w:val="0"/>
      <w:specVanish w:val="0"/>
    </w:rPr>
  </w:style>
  <w:style w:type="character" w:customStyle="1" w:styleId="clred1">
    <w:name w:val="clred1"/>
    <w:basedOn w:val="DefaultParagraphFont"/>
    <w:rsid w:val="00625E35"/>
    <w:rPr>
      <w:color w:val="FF3300"/>
    </w:rPr>
  </w:style>
  <w:style w:type="paragraph" w:customStyle="1" w:styleId="Title20">
    <w:name w:val="Title2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jx-mtext">
    <w:name w:val="mjx-mtext"/>
    <w:basedOn w:val="DefaultParagraphFont"/>
    <w:rsid w:val="00625E35"/>
  </w:style>
  <w:style w:type="paragraph" w:customStyle="1" w:styleId="imglogo">
    <w:name w:val="img_logo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30">
    <w:name w:val="Title3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cl9991">
    <w:name w:val="cl9991"/>
    <w:basedOn w:val="DefaultParagraphFont"/>
    <w:rsid w:val="00625E35"/>
    <w:rPr>
      <w:color w:val="999999"/>
    </w:rPr>
  </w:style>
  <w:style w:type="paragraph" w:customStyle="1" w:styleId="mtdisplayequation0">
    <w:name w:val="mtdisplayequation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40">
    <w:name w:val="Title4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625E35"/>
    <w:rPr>
      <w:rFonts w:eastAsia="Calibri" w:cs="Times New Roman"/>
      <w:sz w:val="24"/>
      <w:lang w:val="en-US"/>
    </w:rPr>
  </w:style>
  <w:style w:type="character" w:customStyle="1" w:styleId="Bodytext3">
    <w:name w:val="Body text (3)_"/>
    <w:basedOn w:val="DefaultParagraphFont"/>
    <w:link w:val="Bodytext31"/>
    <w:locked/>
    <w:rsid w:val="00625E35"/>
    <w:rPr>
      <w:rFonts w:eastAsia="Times New Roman" w:cs="Times New Roman"/>
      <w:b/>
      <w:bCs/>
      <w:shd w:val="clear" w:color="auto" w:fill="FFFFFF"/>
    </w:rPr>
  </w:style>
  <w:style w:type="paragraph" w:customStyle="1" w:styleId="Bodytext31">
    <w:name w:val="Body text (3)"/>
    <w:basedOn w:val="Normal"/>
    <w:link w:val="Bodytext3"/>
    <w:rsid w:val="00625E35"/>
    <w:pPr>
      <w:widowControl w:val="0"/>
      <w:shd w:val="clear" w:color="auto" w:fill="FFFFFF"/>
      <w:spacing w:line="264" w:lineRule="exact"/>
      <w:ind w:hanging="1480"/>
      <w:jc w:val="center"/>
    </w:pPr>
    <w:rPr>
      <w:rFonts w:eastAsia="Times New Roman"/>
      <w:b/>
      <w:bCs/>
      <w:sz w:val="28"/>
      <w:lang w:val="vi-VN"/>
    </w:rPr>
  </w:style>
  <w:style w:type="character" w:customStyle="1" w:styleId="Bodytext2Bold">
    <w:name w:val="Body text (2) + Bold"/>
    <w:basedOn w:val="Bodytext2"/>
    <w:rsid w:val="00625E35"/>
    <w:rPr>
      <w:rFonts w:eastAsia="Times New Roman"/>
      <w:sz w:val="18"/>
      <w:szCs w:val="18"/>
      <w:shd w:val="clear" w:color="auto" w:fill="FFFFFF"/>
    </w:rPr>
  </w:style>
  <w:style w:type="paragraph" w:customStyle="1" w:styleId="emoticon">
    <w:name w:val="emoticon"/>
    <w:basedOn w:val="Normal"/>
    <w:rsid w:val="00625E35"/>
    <w:pPr>
      <w:spacing w:after="150" w:line="240" w:lineRule="auto"/>
      <w:ind w:hanging="18928"/>
      <w:jc w:val="left"/>
    </w:pPr>
    <w:rPr>
      <w:rFonts w:eastAsiaTheme="minorEastAsia"/>
      <w:szCs w:val="24"/>
    </w:rPr>
  </w:style>
  <w:style w:type="paragraph" w:customStyle="1" w:styleId="mathjaxmenuclose0">
    <w:name w:val="mathjax_menu_close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fl">
    <w:name w:val="fl"/>
    <w:basedOn w:val="DefaultParagraphFont"/>
    <w:rsid w:val="00625E35"/>
  </w:style>
  <w:style w:type="paragraph" w:customStyle="1" w:styleId="normaljustified">
    <w:name w:val="normaljustified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default0">
    <w:name w:val="default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50">
    <w:name w:val="Title5"/>
    <w:basedOn w:val="Normal"/>
    <w:uiPriority w:val="99"/>
    <w:semiHidden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6">
    <w:name w:val="Title6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7">
    <w:name w:val="Title7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body">
    <w:name w:val="body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customStyle="1" w:styleId="Title8">
    <w:name w:val="Title8"/>
    <w:basedOn w:val="Normal"/>
    <w:rsid w:val="00625E35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paragraph" w:styleId="ListBullet">
    <w:name w:val="List Bullet"/>
    <w:basedOn w:val="Normal"/>
    <w:uiPriority w:val="99"/>
    <w:unhideWhenUsed/>
    <w:rsid w:val="00625E35"/>
    <w:pPr>
      <w:numPr>
        <w:numId w:val="1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BodyText">
    <w:name w:val="Body Text"/>
    <w:basedOn w:val="Normal"/>
    <w:link w:val="BodyTextChar"/>
    <w:uiPriority w:val="1"/>
    <w:unhideWhenUsed/>
    <w:qFormat/>
    <w:rsid w:val="00625E35"/>
    <w:pPr>
      <w:spacing w:before="60" w:after="120" w:line="240" w:lineRule="auto"/>
    </w:pPr>
    <w:rPr>
      <w:rFonts w:eastAsia="Times New Roman"/>
      <w:szCs w:val="24"/>
      <w:lang w:val="vi-VN" w:eastAsia="vi-VN"/>
    </w:rPr>
  </w:style>
  <w:style w:type="character" w:customStyle="1" w:styleId="BodyTextChar">
    <w:name w:val="Body Text Char"/>
    <w:basedOn w:val="DefaultParagraphFont"/>
    <w:link w:val="BodyText"/>
    <w:uiPriority w:val="1"/>
    <w:rsid w:val="00625E35"/>
    <w:rPr>
      <w:rFonts w:eastAsia="Times New Roman" w:cs="Times New Roman"/>
      <w:sz w:val="24"/>
      <w:szCs w:val="24"/>
      <w:lang w:eastAsia="vi-VN"/>
    </w:rPr>
  </w:style>
  <w:style w:type="paragraph" w:customStyle="1" w:styleId="normaltable">
    <w:name w:val="normaltable"/>
    <w:basedOn w:val="Normal"/>
    <w:rsid w:val="00625E35"/>
    <w:pPr>
      <w:pBdr>
        <w:top w:val="single" w:sz="6" w:space="0" w:color="auto"/>
        <w:left w:val="single" w:sz="6" w:space="5" w:color="auto"/>
        <w:bottom w:val="single" w:sz="6" w:space="0" w:color="auto"/>
        <w:right w:val="single" w:sz="6" w:space="5" w:color="auto"/>
        <w:between w:val="single" w:sz="6" w:space="0" w:color="auto"/>
        <w:bar w:val="single" w:sz="6" w:color="auto"/>
      </w:pBdr>
      <w:spacing w:before="100" w:beforeAutospacing="1" w:after="100" w:afterAutospacing="1" w:line="240" w:lineRule="auto"/>
      <w:ind w:firstLine="0"/>
      <w:jc w:val="left"/>
    </w:pPr>
    <w:rPr>
      <w:rFonts w:eastAsia="Times New Roman"/>
      <w:szCs w:val="24"/>
    </w:rPr>
  </w:style>
  <w:style w:type="paragraph" w:customStyle="1" w:styleId="fontstyle0">
    <w:name w:val="fontstyle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MT" w:eastAsia="Times New Roman" w:hAnsi="TimesNewRomanPSMT"/>
      <w:color w:val="000000"/>
      <w:sz w:val="26"/>
      <w:szCs w:val="26"/>
    </w:rPr>
  </w:style>
  <w:style w:type="paragraph" w:customStyle="1" w:styleId="fontstyle1">
    <w:name w:val="fontstyle1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eastAsia="Times New Roman"/>
      <w:color w:val="000000"/>
      <w:szCs w:val="24"/>
    </w:rPr>
  </w:style>
  <w:style w:type="paragraph" w:customStyle="1" w:styleId="fontstyle2">
    <w:name w:val="fontstyle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MT" w:eastAsia="Times New Roman" w:hAnsi="TimesNewRomanPS-BoldMT"/>
      <w:b/>
      <w:bCs/>
      <w:color w:val="000000"/>
      <w:sz w:val="26"/>
      <w:szCs w:val="26"/>
    </w:rPr>
  </w:style>
  <w:style w:type="paragraph" w:customStyle="1" w:styleId="fontstyle3">
    <w:name w:val="fontstyle3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ItalicMT" w:eastAsia="Times New Roman" w:hAnsi="TimesNewRomanPS-ItalicMT"/>
      <w:i/>
      <w:iCs/>
      <w:color w:val="000000"/>
      <w:sz w:val="26"/>
      <w:szCs w:val="26"/>
    </w:rPr>
  </w:style>
  <w:style w:type="paragraph" w:customStyle="1" w:styleId="fontstyle4">
    <w:name w:val="fontstyle4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TimesNewRomanPS-BoldItalicMT" w:eastAsia="Times New Roman" w:hAnsi="TimesNewRomanPS-BoldItalicMT"/>
      <w:b/>
      <w:bCs/>
      <w:i/>
      <w:iCs/>
      <w:color w:val="FF0000"/>
      <w:sz w:val="26"/>
      <w:szCs w:val="26"/>
    </w:rPr>
  </w:style>
  <w:style w:type="paragraph" w:customStyle="1" w:styleId="fontstyle5">
    <w:name w:val="fontstyle5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SymbolMT" w:eastAsia="Times New Roman" w:hAnsi="SymbolMT"/>
      <w:color w:val="000000"/>
      <w:szCs w:val="24"/>
    </w:rPr>
  </w:style>
  <w:style w:type="paragraph" w:customStyle="1" w:styleId="fontstyle6">
    <w:name w:val="fontstyle6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-ItalicMT" w:eastAsia="Times New Roman" w:hAnsi="Arial-ItalicMT"/>
      <w:i/>
      <w:iCs/>
      <w:color w:val="000000"/>
      <w:szCs w:val="24"/>
    </w:rPr>
  </w:style>
  <w:style w:type="paragraph" w:customStyle="1" w:styleId="fontstyle7">
    <w:name w:val="fontstyle7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ArialMT" w:eastAsia="Times New Roman" w:hAnsi="ArialMT"/>
      <w:color w:val="000000"/>
      <w:szCs w:val="24"/>
    </w:rPr>
  </w:style>
  <w:style w:type="paragraph" w:customStyle="1" w:styleId="fontstyle8">
    <w:name w:val="fontstyle8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-Italic" w:eastAsia="Times New Roman" w:hAnsi="Euclid-Italic"/>
      <w:i/>
      <w:iCs/>
      <w:color w:val="000000"/>
      <w:szCs w:val="24"/>
    </w:rPr>
  </w:style>
  <w:style w:type="paragraph" w:customStyle="1" w:styleId="fontstyle9">
    <w:name w:val="fontstyle9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" w:eastAsia="Times New Roman" w:hAnsi="Euclid"/>
      <w:color w:val="000000"/>
      <w:szCs w:val="24"/>
    </w:rPr>
  </w:style>
  <w:style w:type="paragraph" w:customStyle="1" w:styleId="fontstyle10">
    <w:name w:val="fontstyle10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Symbol" w:eastAsia="Times New Roman" w:hAnsi="EuclidSymbol"/>
      <w:color w:val="000000"/>
      <w:szCs w:val="24"/>
    </w:rPr>
  </w:style>
  <w:style w:type="paragraph" w:customStyle="1" w:styleId="fontstyle12">
    <w:name w:val="fontstyle12"/>
    <w:basedOn w:val="Normal"/>
    <w:rsid w:val="00625E35"/>
    <w:pPr>
      <w:spacing w:before="100" w:beforeAutospacing="1" w:after="100" w:afterAutospacing="1" w:line="240" w:lineRule="auto"/>
      <w:ind w:firstLine="0"/>
      <w:jc w:val="left"/>
    </w:pPr>
    <w:rPr>
      <w:rFonts w:ascii="EuclidExtra" w:eastAsia="Times New Roman" w:hAnsi="EuclidExtra"/>
      <w:color w:val="000000"/>
      <w:szCs w:val="24"/>
    </w:rPr>
  </w:style>
  <w:style w:type="character" w:customStyle="1" w:styleId="fontstyle61">
    <w:name w:val="fontstyle61"/>
    <w:rsid w:val="00625E35"/>
    <w:rPr>
      <w:rFonts w:ascii="Arial-ItalicMT" w:hAnsi="Arial-ItalicMT"/>
      <w:i/>
      <w:color w:val="000000"/>
      <w:sz w:val="24"/>
    </w:rPr>
  </w:style>
  <w:style w:type="character" w:customStyle="1" w:styleId="fontstyle71">
    <w:name w:val="fontstyle71"/>
    <w:rsid w:val="00625E35"/>
    <w:rPr>
      <w:rFonts w:ascii="ArialMT" w:hAnsi="ArialMT"/>
      <w:color w:val="000000"/>
      <w:sz w:val="24"/>
    </w:rPr>
  </w:style>
  <w:style w:type="character" w:customStyle="1" w:styleId="fontstyle81">
    <w:name w:val="fontstyle81"/>
    <w:rsid w:val="00625E35"/>
    <w:rPr>
      <w:rFonts w:ascii="Euclid-Italic" w:hAnsi="Euclid-Italic"/>
      <w:i/>
      <w:color w:val="000000"/>
      <w:sz w:val="24"/>
    </w:rPr>
  </w:style>
  <w:style w:type="character" w:customStyle="1" w:styleId="fontstyle91">
    <w:name w:val="fontstyle91"/>
    <w:rsid w:val="00625E35"/>
    <w:rPr>
      <w:rFonts w:ascii="Euclid" w:hAnsi="Euclid"/>
      <w:color w:val="000000"/>
      <w:sz w:val="24"/>
    </w:rPr>
  </w:style>
  <w:style w:type="character" w:customStyle="1" w:styleId="fontstyle101">
    <w:name w:val="fontstyle101"/>
    <w:rsid w:val="00625E35"/>
    <w:rPr>
      <w:rFonts w:ascii="EuclidSymbol" w:hAnsi="EuclidSymbol"/>
      <w:color w:val="000000"/>
      <w:sz w:val="24"/>
    </w:rPr>
  </w:style>
  <w:style w:type="character" w:customStyle="1" w:styleId="fontstyle111">
    <w:name w:val="fontstyle111"/>
    <w:rsid w:val="00625E35"/>
    <w:rPr>
      <w:rFonts w:ascii="MT-Extra" w:hAnsi="MT-Extra"/>
      <w:color w:val="000000"/>
      <w:sz w:val="24"/>
    </w:rPr>
  </w:style>
  <w:style w:type="character" w:customStyle="1" w:styleId="fontstyle121">
    <w:name w:val="fontstyle121"/>
    <w:rsid w:val="00625E35"/>
    <w:rPr>
      <w:rFonts w:ascii="EuclidExtra" w:hAnsi="EuclidExtra"/>
      <w:color w:val="000000"/>
      <w:sz w:val="24"/>
    </w:rPr>
  </w:style>
  <w:style w:type="character" w:styleId="PageNumber">
    <w:name w:val="page number"/>
    <w:rsid w:val="00625E35"/>
  </w:style>
  <w:style w:type="paragraph" w:customStyle="1" w:styleId="Normal0">
    <w:name w:val="Normal_0"/>
    <w:qFormat/>
    <w:rsid w:val="00625E35"/>
    <w:pPr>
      <w:widowControl w:val="0"/>
      <w:spacing w:after="200" w:line="276" w:lineRule="auto"/>
    </w:pPr>
    <w:rPr>
      <w:rFonts w:eastAsia="Calibri" w:cs="Times New Roman" w:hint="eastAsia"/>
      <w:sz w:val="24"/>
      <w:lang w:val="en-US"/>
    </w:rPr>
  </w:style>
  <w:style w:type="character" w:customStyle="1" w:styleId="MTConvertedEquation">
    <w:name w:val="MTConvertedEquation"/>
    <w:rsid w:val="00625E35"/>
    <w:rPr>
      <w:b/>
    </w:rPr>
  </w:style>
  <w:style w:type="table" w:styleId="LightShading">
    <w:name w:val="Light Shading"/>
    <w:basedOn w:val="TableNormal"/>
    <w:uiPriority w:val="60"/>
    <w:rsid w:val="00625E35"/>
    <w:rPr>
      <w:rFonts w:ascii="Calibri" w:eastAsia="Yu Mincho" w:hAnsi="Calibri" w:cs="Times New Roman"/>
      <w:color w:val="000000"/>
      <w:sz w:val="20"/>
      <w:szCs w:val="20"/>
      <w:lang w:val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625E35"/>
    <w:pPr>
      <w:spacing w:after="200" w:line="276" w:lineRule="auto"/>
      <w:ind w:firstLine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5E35"/>
    <w:rPr>
      <w:rFonts w:eastAsia="Calibri" w:cs="Times New Roman"/>
      <w:sz w:val="20"/>
      <w:szCs w:val="20"/>
      <w:lang w:val="en-US"/>
    </w:rPr>
  </w:style>
  <w:style w:type="character" w:styleId="FootnoteReference">
    <w:name w:val="footnote reference"/>
    <w:uiPriority w:val="99"/>
    <w:semiHidden/>
    <w:unhideWhenUsed/>
    <w:rsid w:val="00625E35"/>
    <w:rPr>
      <w:vertAlign w:val="superscript"/>
    </w:rPr>
  </w:style>
  <w:style w:type="character" w:customStyle="1" w:styleId="mi">
    <w:name w:val="mi"/>
    <w:rsid w:val="00625E35"/>
  </w:style>
  <w:style w:type="character" w:customStyle="1" w:styleId="mo">
    <w:name w:val="mo"/>
    <w:rsid w:val="00625E35"/>
  </w:style>
  <w:style w:type="character" w:customStyle="1" w:styleId="HeaderChar1">
    <w:name w:val="Header Char1"/>
    <w:uiPriority w:val="99"/>
    <w:semiHidden/>
    <w:rsid w:val="00625E35"/>
    <w:rPr>
      <w:sz w:val="28"/>
      <w:szCs w:val="22"/>
      <w:lang w:val="en-US" w:eastAsia="en-US"/>
    </w:rPr>
  </w:style>
  <w:style w:type="character" w:customStyle="1" w:styleId="FooterChar1">
    <w:name w:val="Footer Char1"/>
    <w:uiPriority w:val="99"/>
    <w:semiHidden/>
    <w:rsid w:val="00625E35"/>
    <w:rPr>
      <w:sz w:val="28"/>
      <w:szCs w:val="22"/>
      <w:lang w:val="en-US" w:eastAsia="en-US"/>
    </w:rPr>
  </w:style>
  <w:style w:type="paragraph" w:customStyle="1" w:styleId="TableParagraph">
    <w:name w:val="Table Paragraph"/>
    <w:basedOn w:val="Normal"/>
    <w:uiPriority w:val="1"/>
    <w:qFormat/>
    <w:rsid w:val="00625E35"/>
    <w:pPr>
      <w:widowControl w:val="0"/>
      <w:autoSpaceDE w:val="0"/>
      <w:autoSpaceDN w:val="0"/>
      <w:spacing w:line="240" w:lineRule="auto"/>
      <w:ind w:firstLine="0"/>
      <w:jc w:val="left"/>
    </w:pPr>
    <w:rPr>
      <w:rFonts w:eastAsia="Times New Roman"/>
      <w:sz w:val="22"/>
      <w:lang w:bidi="en-US"/>
    </w:rPr>
  </w:style>
  <w:style w:type="character" w:customStyle="1" w:styleId="MTEquationSection">
    <w:name w:val="MTEquationSection"/>
    <w:rsid w:val="00625E35"/>
    <w:rPr>
      <w:b/>
      <w:vanish/>
      <w:color w:val="FF0000"/>
    </w:rPr>
  </w:style>
  <w:style w:type="character" w:customStyle="1" w:styleId="Vnbnnidung2Innghing">
    <w:name w:val="Văn bản nội dung (2) + In nghiêng"/>
    <w:aliases w:val="Giãn cách 2 pt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48"/>
      <w:szCs w:val="48"/>
      <w:u w:val="none"/>
      <w:lang w:val="vi-VN" w:eastAsia="vi-VN" w:bidi="vi-VN"/>
    </w:rPr>
  </w:style>
  <w:style w:type="character" w:customStyle="1" w:styleId="Vnbnnidung219pt">
    <w:name w:val="Văn bản nội dung (2) + 19 pt"/>
    <w:aliases w:val="In nghiêng"/>
    <w:rsid w:val="00625E35"/>
    <w:rPr>
      <w:rFonts w:ascii="Palatino Linotype" w:eastAsia="Palatino Linotype" w:hAnsi="Palatino Linotype" w:cs="Palatino Linotype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vi-VN" w:eastAsia="vi-VN" w:bidi="vi-VN"/>
    </w:rPr>
  </w:style>
  <w:style w:type="character" w:customStyle="1" w:styleId="Vnbnnidung2Tahoma">
    <w:name w:val="Văn bản nội dung (2) + Tahoma"/>
    <w:aliases w:val="26 pt"/>
    <w:rsid w:val="00625E35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vi-VN" w:eastAsia="vi-VN" w:bidi="vi-VN"/>
    </w:rPr>
  </w:style>
  <w:style w:type="character" w:customStyle="1" w:styleId="Vnbnnidung2Exact">
    <w:name w:val="Văn bản nội dung (2) Exact"/>
    <w:rsid w:val="00625E35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sz w:val="48"/>
      <w:szCs w:val="48"/>
      <w:u w:val="none"/>
    </w:rPr>
  </w:style>
  <w:style w:type="character" w:customStyle="1" w:styleId="Vnbnnidung2">
    <w:name w:val="Văn bản nội dung (2)_"/>
    <w:link w:val="Vnbnnidung20"/>
    <w:rsid w:val="00625E35"/>
    <w:rPr>
      <w:rFonts w:ascii="Palatino Linotype" w:eastAsia="Palatino Linotype" w:hAnsi="Palatino Linotype" w:cs="Palatino Linotype"/>
      <w:sz w:val="48"/>
      <w:szCs w:val="48"/>
      <w:shd w:val="clear" w:color="auto" w:fill="FFFFFF"/>
    </w:rPr>
  </w:style>
  <w:style w:type="character" w:customStyle="1" w:styleId="Vnbnnidung228pt">
    <w:name w:val="Văn bản nội dung (2) + 28 pt"/>
    <w:aliases w:val="In đậm,Văn bản nội dung (2) + 26 pt"/>
    <w:rsid w:val="00625E35"/>
    <w:rPr>
      <w:rFonts w:ascii="Palatino Linotype" w:eastAsia="Palatino Linotype" w:hAnsi="Palatino Linotype" w:cs="Palatino Linotype"/>
      <w:b/>
      <w:bCs/>
      <w:i w:val="0"/>
      <w:iCs w:val="0"/>
      <w:smallCaps w:val="0"/>
      <w:strike w:val="0"/>
      <w:color w:val="000000"/>
      <w:spacing w:val="0"/>
      <w:w w:val="100"/>
      <w:position w:val="0"/>
      <w:sz w:val="56"/>
      <w:szCs w:val="56"/>
      <w:u w:val="none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625E35"/>
    <w:pPr>
      <w:widowControl w:val="0"/>
      <w:shd w:val="clear" w:color="auto" w:fill="FFFFFF"/>
      <w:spacing w:before="780" w:line="735" w:lineRule="exact"/>
      <w:ind w:hanging="1140"/>
      <w:jc w:val="left"/>
    </w:pPr>
    <w:rPr>
      <w:rFonts w:ascii="Palatino Linotype" w:eastAsia="Palatino Linotype" w:hAnsi="Palatino Linotype" w:cs="Palatino Linotype"/>
      <w:sz w:val="48"/>
      <w:szCs w:val="48"/>
      <w:lang w:val="vi-VN"/>
    </w:rPr>
  </w:style>
  <w:style w:type="paragraph" w:styleId="List">
    <w:name w:val="List"/>
    <w:basedOn w:val="Normal"/>
    <w:uiPriority w:val="99"/>
    <w:unhideWhenUsed/>
    <w:rsid w:val="00625E35"/>
    <w:pPr>
      <w:spacing w:before="60" w:line="240" w:lineRule="auto"/>
      <w:ind w:left="360" w:hanging="360"/>
      <w:contextualSpacing/>
    </w:pPr>
    <w:rPr>
      <w:rFonts w:eastAsia="Times New Roman"/>
      <w:szCs w:val="24"/>
      <w:lang w:val="vi-VN" w:eastAsia="vi-VN"/>
    </w:rPr>
  </w:style>
  <w:style w:type="paragraph" w:styleId="List20">
    <w:name w:val="List 2"/>
    <w:basedOn w:val="Normal"/>
    <w:uiPriority w:val="99"/>
    <w:unhideWhenUsed/>
    <w:rsid w:val="00625E35"/>
    <w:pPr>
      <w:spacing w:before="60" w:line="240" w:lineRule="auto"/>
      <w:ind w:left="720" w:hanging="360"/>
      <w:contextualSpacing/>
    </w:pPr>
    <w:rPr>
      <w:rFonts w:eastAsia="Times New Roman"/>
      <w:szCs w:val="24"/>
      <w:lang w:val="vi-VN" w:eastAsia="vi-VN"/>
    </w:rPr>
  </w:style>
  <w:style w:type="paragraph" w:styleId="ListBullet2">
    <w:name w:val="List Bullet 2"/>
    <w:basedOn w:val="Normal"/>
    <w:uiPriority w:val="99"/>
    <w:unhideWhenUsed/>
    <w:rsid w:val="00625E35"/>
    <w:pPr>
      <w:numPr>
        <w:numId w:val="2"/>
      </w:numPr>
      <w:spacing w:before="60" w:line="240" w:lineRule="auto"/>
      <w:contextualSpacing/>
    </w:pPr>
    <w:rPr>
      <w:rFonts w:eastAsia="Times New Roman"/>
      <w:szCs w:val="24"/>
      <w:lang w:val="vi-VN" w:eastAsia="vi-VN"/>
    </w:rPr>
  </w:style>
  <w:style w:type="paragraph" w:styleId="Caption">
    <w:name w:val="caption"/>
    <w:basedOn w:val="Normal"/>
    <w:next w:val="Normal"/>
    <w:uiPriority w:val="35"/>
    <w:unhideWhenUsed/>
    <w:qFormat/>
    <w:rsid w:val="00625E35"/>
    <w:pPr>
      <w:spacing w:after="200" w:line="240" w:lineRule="auto"/>
    </w:pPr>
    <w:rPr>
      <w:rFonts w:eastAsia="Times New Roman"/>
      <w:i/>
      <w:iCs/>
      <w:color w:val="1F497D" w:themeColor="text2"/>
      <w:sz w:val="18"/>
      <w:szCs w:val="18"/>
      <w:lang w:val="vi-VN" w:eastAsia="vi-VN"/>
    </w:rPr>
  </w:style>
  <w:style w:type="paragraph" w:styleId="BodyTextIndent">
    <w:name w:val="Body Text Indent"/>
    <w:basedOn w:val="Normal"/>
    <w:link w:val="BodyTextIndentChar"/>
    <w:uiPriority w:val="99"/>
    <w:unhideWhenUsed/>
    <w:rsid w:val="00625E35"/>
    <w:pPr>
      <w:spacing w:before="60" w:after="120" w:line="240" w:lineRule="auto"/>
      <w:ind w:left="360"/>
    </w:pPr>
    <w:rPr>
      <w:rFonts w:eastAsia="Times New Roman"/>
      <w:szCs w:val="24"/>
      <w:lang w:val="vi-VN" w:eastAsia="vi-V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paragraph" w:styleId="NormalIndent">
    <w:name w:val="Normal Indent"/>
    <w:basedOn w:val="Normal"/>
    <w:uiPriority w:val="99"/>
    <w:unhideWhenUsed/>
    <w:rsid w:val="00625E35"/>
    <w:pPr>
      <w:spacing w:before="60" w:line="240" w:lineRule="auto"/>
      <w:ind w:left="720"/>
    </w:pPr>
    <w:rPr>
      <w:rFonts w:eastAsia="Times New Roman"/>
      <w:szCs w:val="24"/>
      <w:lang w:val="vi-VN" w:eastAsia="vi-VN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625E35"/>
    <w:pPr>
      <w:spacing w:after="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625E35"/>
    <w:rPr>
      <w:rFonts w:eastAsia="Times New Roman" w:cs="Times New Roman"/>
      <w:sz w:val="24"/>
      <w:szCs w:val="24"/>
      <w:lang w:eastAsia="vi-VN"/>
    </w:rPr>
  </w:style>
  <w:style w:type="character" w:customStyle="1" w:styleId="mjxassistivemathml0">
    <w:name w:val="mjxassistivemathml"/>
    <w:basedOn w:val="DefaultParagraphFont"/>
    <w:rsid w:val="00625E35"/>
  </w:style>
  <w:style w:type="character" w:styleId="SubtleEmphasis">
    <w:name w:val="Subtle Emphasis"/>
    <w:uiPriority w:val="19"/>
    <w:qFormat/>
    <w:rsid w:val="00625E35"/>
    <w:rPr>
      <w:i/>
      <w:iCs/>
      <w:color w:val="808080"/>
    </w:rPr>
  </w:style>
  <w:style w:type="paragraph" w:styleId="List3">
    <w:name w:val="List 3"/>
    <w:basedOn w:val="Normal"/>
    <w:uiPriority w:val="99"/>
    <w:unhideWhenUsed/>
    <w:rsid w:val="005D49BD"/>
    <w:pPr>
      <w:spacing w:line="259" w:lineRule="auto"/>
      <w:ind w:left="1080" w:hanging="360"/>
      <w:contextualSpacing/>
      <w:jc w:val="left"/>
    </w:pPr>
    <w:rPr>
      <w:rFonts w:eastAsiaTheme="minorHAnsi" w:cstheme="minorBidi"/>
      <w:sz w:val="26"/>
    </w:rPr>
  </w:style>
  <w:style w:type="paragraph" w:styleId="ListContinue2">
    <w:name w:val="List Continue 2"/>
    <w:basedOn w:val="Normal"/>
    <w:uiPriority w:val="99"/>
    <w:unhideWhenUsed/>
    <w:rsid w:val="005D49BD"/>
    <w:pPr>
      <w:spacing w:after="120" w:line="259" w:lineRule="auto"/>
      <w:ind w:left="720"/>
      <w:contextualSpacing/>
      <w:jc w:val="left"/>
    </w:pPr>
    <w:rPr>
      <w:rFonts w:eastAsiaTheme="minorHAnsi" w:cstheme="minorBidi"/>
      <w:sz w:val="26"/>
    </w:rPr>
  </w:style>
  <w:style w:type="paragraph" w:customStyle="1" w:styleId="Char">
    <w:name w:val="Char"/>
    <w:basedOn w:val="Normal"/>
    <w:semiHidden/>
    <w:rsid w:val="00E94491"/>
    <w:pPr>
      <w:numPr>
        <w:numId w:val="3"/>
      </w:numPr>
      <w:spacing w:after="160" w:line="240" w:lineRule="exact"/>
    </w:pPr>
    <w:rPr>
      <w:rFonts w:ascii="Verdana" w:eastAsia="Times New Roman" w:hAnsi="Verdana"/>
      <w:sz w:val="18"/>
      <w:szCs w:val="18"/>
      <w:lang w:val="vi-VN"/>
    </w:rPr>
  </w:style>
  <w:style w:type="table" w:customStyle="1" w:styleId="TableGrid30">
    <w:name w:val="Table Grid30"/>
    <w:basedOn w:val="TableNormal"/>
    <w:next w:val="TableGrid"/>
    <w:uiPriority w:val="59"/>
    <w:rsid w:val="007D50CC"/>
    <w:pPr>
      <w:ind w:firstLine="284"/>
      <w:jc w:val="both"/>
    </w:pPr>
    <w:rPr>
      <w:rFonts w:eastAsia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itle41">
    <w:name w:val="Title41"/>
    <w:basedOn w:val="Normal"/>
    <w:rsid w:val="00D3288A"/>
    <w:pPr>
      <w:spacing w:after="150" w:line="240" w:lineRule="auto"/>
      <w:ind w:firstLine="0"/>
      <w:jc w:val="left"/>
    </w:pPr>
    <w:rPr>
      <w:rFonts w:eastAsiaTheme="minorEastAsia"/>
      <w:szCs w:val="24"/>
    </w:rPr>
  </w:style>
  <w:style w:type="character" w:customStyle="1" w:styleId="mw-headline">
    <w:name w:val="mw-headline"/>
    <w:rsid w:val="002E6A38"/>
    <w:rPr>
      <w:rFonts w:ascii="Verdana" w:hAnsi="Verdana"/>
      <w:color w:val="383838"/>
      <w:sz w:val="18"/>
      <w:szCs w:val="18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6.wmf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1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7.bin"/><Relationship Id="rId46" Type="http://schemas.openxmlformats.org/officeDocument/2006/relationships/image" Target="media/image19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emf"/><Relationship Id="rId41" Type="http://schemas.openxmlformats.org/officeDocument/2006/relationships/image" Target="media/image17.wmf"/><Relationship Id="rId54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8.bin"/><Relationship Id="rId45" Type="http://schemas.openxmlformats.org/officeDocument/2006/relationships/oleObject" Target="embeddings/oleObject21.bin"/><Relationship Id="rId53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image" Target="media/image15.wmf"/><Relationship Id="rId49" Type="http://schemas.openxmlformats.org/officeDocument/2006/relationships/oleObject" Target="embeddings/oleObject23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image" Target="media/image18.wmf"/><Relationship Id="rId52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image" Target="media/image20.wmf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TRUONG</dc:creator>
  <cp:lastModifiedBy>FPTshop.com.vn</cp:lastModifiedBy>
  <cp:revision>8</cp:revision>
  <cp:lastPrinted>2019-03-27T04:08:00Z</cp:lastPrinted>
  <dcterms:created xsi:type="dcterms:W3CDTF">2019-03-27T04:00:00Z</dcterms:created>
  <dcterms:modified xsi:type="dcterms:W3CDTF">2020-02-17T07:57:00Z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